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F9" w:rsidRPr="00D44EF9" w:rsidRDefault="00D44EF9" w:rsidP="00D44EF9">
      <w:bookmarkStart w:id="0" w:name="_GoBack"/>
      <w:bookmarkEnd w:id="0"/>
    </w:p>
    <w:p w:rsidR="00966D92" w:rsidRPr="00D44EF9" w:rsidRDefault="00966D92" w:rsidP="00D44EF9">
      <w:pPr>
        <w:rPr>
          <w:b/>
        </w:rPr>
      </w:pPr>
      <w:r w:rsidRPr="00D44EF9">
        <w:rPr>
          <w:b/>
        </w:rPr>
        <w:t>Section 1400.130  Grant Application Requirements</w:t>
      </w:r>
    </w:p>
    <w:p w:rsidR="00966D92" w:rsidRPr="00D44EF9" w:rsidRDefault="00966D92" w:rsidP="00D44EF9"/>
    <w:p w:rsidR="00966D92" w:rsidRPr="00D44EF9" w:rsidRDefault="00966D92" w:rsidP="00D44EF9">
      <w:r w:rsidRPr="00D44EF9">
        <w:t>A grant application must be submitted in a format prescribed by the Authority and must include the following information:</w:t>
      </w:r>
    </w:p>
    <w:p w:rsidR="00966D92" w:rsidRPr="00D44EF9" w:rsidRDefault="00966D92" w:rsidP="00D44EF9"/>
    <w:p w:rsidR="00966D92" w:rsidRPr="00D44EF9" w:rsidRDefault="00966D92" w:rsidP="00D44EF9">
      <w:pPr>
        <w:ind w:firstLine="720"/>
      </w:pPr>
      <w:r w:rsidRPr="00D44EF9">
        <w:t>a)</w:t>
      </w:r>
      <w:r w:rsidRPr="00D44EF9">
        <w:tab/>
        <w:t>Identifying information, including:</w:t>
      </w:r>
    </w:p>
    <w:p w:rsidR="00966D92" w:rsidRPr="00D44EF9" w:rsidRDefault="00966D92" w:rsidP="00D44EF9"/>
    <w:p w:rsidR="00966D92" w:rsidRPr="00D44EF9" w:rsidRDefault="00966D92" w:rsidP="00D44EF9">
      <w:pPr>
        <w:ind w:left="2160" w:hanging="720"/>
      </w:pPr>
      <w:r w:rsidRPr="00D44EF9">
        <w:t>1)</w:t>
      </w:r>
      <w:r w:rsidRPr="00D44EF9">
        <w:tab/>
        <w:t xml:space="preserve">Organization name and type, Federal Employer Identification </w:t>
      </w:r>
      <w:r w:rsidR="005A1BB9">
        <w:t>N</w:t>
      </w:r>
      <w:r w:rsidRPr="00D44EF9">
        <w:t>umber, complete address, telephone number, and e-mail address;</w:t>
      </w:r>
    </w:p>
    <w:p w:rsidR="00966D92" w:rsidRPr="00D44EF9" w:rsidRDefault="00966D92" w:rsidP="00D44EF9"/>
    <w:p w:rsidR="00966D92" w:rsidRPr="00D44EF9" w:rsidRDefault="00966D92" w:rsidP="00D44EF9">
      <w:pPr>
        <w:ind w:left="2160" w:hanging="720"/>
      </w:pPr>
      <w:r w:rsidRPr="00D44EF9">
        <w:t>2)</w:t>
      </w:r>
      <w:r w:rsidRPr="00D44EF9">
        <w:tab/>
        <w:t>The name and telephone number of the organization</w:t>
      </w:r>
      <w:r w:rsidR="00D44EF9">
        <w:t>'</w:t>
      </w:r>
      <w:r w:rsidRPr="00D44EF9">
        <w:t>s chief executive officer or executive director;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3)</w:t>
      </w:r>
      <w:r w:rsidRPr="00D44EF9">
        <w:tab/>
        <w:t>The name, telephone number and e-mail address of the organization</w:t>
      </w:r>
      <w:r w:rsidR="00D44EF9">
        <w:t>'</w:t>
      </w:r>
      <w:r w:rsidRPr="00D44EF9">
        <w:t>s contact person for purposes of the grant;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1440"/>
      </w:pPr>
      <w:r w:rsidRPr="00D44EF9">
        <w:t>4)</w:t>
      </w:r>
      <w:r w:rsidRPr="00D44EF9">
        <w:tab/>
        <w:t>A current certificate of good standing with the Secretary of State;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5)</w:t>
      </w:r>
      <w:r w:rsidRPr="00D44EF9">
        <w:tab/>
        <w:t>For non-governmental entities, the applicant</w:t>
      </w:r>
      <w:r w:rsidR="00D44EF9">
        <w:t>'</w:t>
      </w:r>
      <w:r w:rsidRPr="00D44EF9">
        <w:t>s Illinois Charitable Trust registration number or a statement that the agency is exempt.</w:t>
      </w:r>
    </w:p>
    <w:p w:rsidR="00966D92" w:rsidRPr="00D44EF9" w:rsidRDefault="00966D92" w:rsidP="00D44EF9"/>
    <w:p w:rsidR="00966D92" w:rsidRPr="00D44EF9" w:rsidRDefault="00966D92" w:rsidP="00D44EF9">
      <w:pPr>
        <w:ind w:firstLine="720"/>
      </w:pPr>
      <w:r w:rsidRPr="00D44EF9">
        <w:t>b)</w:t>
      </w:r>
      <w:r w:rsidRPr="00D44EF9">
        <w:tab/>
        <w:t>A Proposal Narrative that includes: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1)</w:t>
      </w:r>
      <w:r w:rsidRPr="00D44EF9">
        <w:tab/>
        <w:t>A description of the applicant</w:t>
      </w:r>
      <w:r w:rsidR="00D44EF9">
        <w:t>'</w:t>
      </w:r>
      <w:r w:rsidRPr="00D44EF9">
        <w:t>s capacity to perform the proposed activities and, whe</w:t>
      </w:r>
      <w:r w:rsidR="005A1BB9">
        <w:t>n</w:t>
      </w:r>
      <w:r w:rsidRPr="00D44EF9">
        <w:t xml:space="preserve"> applicable, a history of past performance of the proposed activities or similar activities;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2)</w:t>
      </w:r>
      <w:r w:rsidRPr="00D44EF9">
        <w:tab/>
        <w:t>A description of the community area and the population to be served or reached by the proposed activities;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3)</w:t>
      </w:r>
      <w:r w:rsidRPr="00D44EF9">
        <w:tab/>
        <w:t>A description of how the applicant will meet grant program requirements as specified in the RFP for the specific grant program for which the applicant is requesting funds;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4)</w:t>
      </w:r>
      <w:r w:rsidRPr="00D44EF9">
        <w:tab/>
        <w:t>A description of the staffing and management plan associated with conducting the proposed activities/services, whe</w:t>
      </w:r>
      <w:r w:rsidR="005A1BB9">
        <w:t>n</w:t>
      </w:r>
      <w:r w:rsidRPr="00D44EF9">
        <w:t xml:space="preserve"> applicable; and</w:t>
      </w:r>
    </w:p>
    <w:p w:rsidR="00966D92" w:rsidRPr="00D44EF9" w:rsidRDefault="00966D92" w:rsidP="00D44EF9">
      <w:pPr>
        <w:ind w:left="1440"/>
      </w:pPr>
    </w:p>
    <w:p w:rsidR="00966D92" w:rsidRPr="00D44EF9" w:rsidRDefault="00966D92" w:rsidP="00D44EF9">
      <w:pPr>
        <w:ind w:left="2160" w:hanging="720"/>
      </w:pPr>
      <w:r w:rsidRPr="00D44EF9">
        <w:t>5)</w:t>
      </w:r>
      <w:r w:rsidRPr="00D44EF9">
        <w:tab/>
        <w:t>Resumes of staff to be funded with grant funds or, if the position has not been filled, a job description.</w:t>
      </w:r>
    </w:p>
    <w:p w:rsidR="00966D92" w:rsidRPr="00D44EF9" w:rsidRDefault="00966D92" w:rsidP="00D44EF9"/>
    <w:p w:rsidR="00966D92" w:rsidRPr="00D44EF9" w:rsidRDefault="00966D92" w:rsidP="00D44EF9">
      <w:pPr>
        <w:ind w:firstLine="720"/>
      </w:pPr>
      <w:r w:rsidRPr="00D44EF9">
        <w:t>c)</w:t>
      </w:r>
      <w:r w:rsidRPr="00D44EF9">
        <w:tab/>
        <w:t>A Proposed Budget that includes:</w:t>
      </w:r>
    </w:p>
    <w:p w:rsidR="00966D92" w:rsidRPr="00D44EF9" w:rsidRDefault="00966D92" w:rsidP="00D44EF9"/>
    <w:p w:rsidR="00966D92" w:rsidRPr="00D44EF9" w:rsidRDefault="00D44EF9" w:rsidP="00D44EF9">
      <w:pPr>
        <w:ind w:left="2160" w:hanging="720"/>
      </w:pPr>
      <w:r>
        <w:t>1)</w:t>
      </w:r>
      <w:r>
        <w:tab/>
      </w:r>
      <w:r w:rsidR="00966D92" w:rsidRPr="00D44EF9">
        <w:t>Line item costs for personnel services</w:t>
      </w:r>
      <w:r w:rsidR="005A1BB9">
        <w:t>,</w:t>
      </w:r>
      <w:r w:rsidR="00966D92" w:rsidRPr="00D44EF9">
        <w:t xml:space="preserve"> including a breakdown of fringe benefit costs, contractual services, supplies, travel and equipment costs for the proposed activities;</w:t>
      </w:r>
    </w:p>
    <w:p w:rsidR="00966D92" w:rsidRPr="00D44EF9" w:rsidRDefault="00966D92" w:rsidP="00D44EF9"/>
    <w:p w:rsidR="00966D92" w:rsidRPr="00D44EF9" w:rsidRDefault="00D44EF9" w:rsidP="00D44EF9">
      <w:pPr>
        <w:ind w:left="2160" w:hanging="720"/>
      </w:pPr>
      <w:r>
        <w:t>2)</w:t>
      </w:r>
      <w:r>
        <w:tab/>
      </w:r>
      <w:r w:rsidR="00966D92" w:rsidRPr="00D44EF9">
        <w:t>The total cost of the proposed activities and amount requested from the Authority, including, whe</w:t>
      </w:r>
      <w:r w:rsidR="005A1BB9">
        <w:t>n</w:t>
      </w:r>
      <w:r w:rsidR="00966D92" w:rsidRPr="00D44EF9">
        <w:t xml:space="preserve"> applicable, specific costs associated with meeting program requirements specified in the RFP for the specific grant program for which the applica</w:t>
      </w:r>
      <w:r w:rsidR="005A1BB9">
        <w:t>nt</w:t>
      </w:r>
      <w:r w:rsidR="00966D92" w:rsidRPr="00D44EF9">
        <w:t xml:space="preserve"> is applying for funds;</w:t>
      </w:r>
    </w:p>
    <w:p w:rsidR="00966D92" w:rsidRPr="00D44EF9" w:rsidRDefault="00966D92" w:rsidP="00D44EF9"/>
    <w:p w:rsidR="00966D92" w:rsidRPr="00D44EF9" w:rsidRDefault="00D44EF9" w:rsidP="00D44EF9">
      <w:pPr>
        <w:ind w:left="2160" w:hanging="720"/>
      </w:pPr>
      <w:r>
        <w:t>3)</w:t>
      </w:r>
      <w:r>
        <w:tab/>
      </w:r>
      <w:r w:rsidR="00966D92" w:rsidRPr="00D44EF9">
        <w:t>Sources and amount of applicant and other funds to be utilized for the proposed activities;</w:t>
      </w:r>
    </w:p>
    <w:p w:rsidR="00966D92" w:rsidRPr="00D44EF9" w:rsidRDefault="00966D92" w:rsidP="00D44EF9"/>
    <w:p w:rsidR="00966D92" w:rsidRPr="00D44EF9" w:rsidRDefault="00D44EF9" w:rsidP="00D44EF9">
      <w:pPr>
        <w:ind w:left="720" w:firstLine="720"/>
      </w:pPr>
      <w:r>
        <w:t>4)</w:t>
      </w:r>
      <w:r>
        <w:tab/>
      </w:r>
      <w:r w:rsidR="005A1BB9">
        <w:t>Three</w:t>
      </w:r>
      <w:r w:rsidR="00966D92" w:rsidRPr="00D44EF9">
        <w:t xml:space="preserve"> vendor quotations for equipment costs in excess of $1,000; and</w:t>
      </w:r>
    </w:p>
    <w:p w:rsidR="00966D92" w:rsidRPr="00D44EF9" w:rsidRDefault="00966D92" w:rsidP="00D44EF9"/>
    <w:p w:rsidR="00966D92" w:rsidRPr="00D44EF9" w:rsidRDefault="00D44EF9" w:rsidP="00D44EF9">
      <w:pPr>
        <w:ind w:left="2160" w:hanging="720"/>
      </w:pPr>
      <w:r>
        <w:t>5)</w:t>
      </w:r>
      <w:r>
        <w:tab/>
      </w:r>
      <w:r w:rsidR="00966D92" w:rsidRPr="00D44EF9">
        <w:t>Budget justification that details the line item costs and specifies how the costs were calculated.</w:t>
      </w:r>
    </w:p>
    <w:p w:rsidR="00966D92" w:rsidRPr="00D44EF9" w:rsidRDefault="00966D92" w:rsidP="00D44EF9"/>
    <w:p w:rsidR="00966D92" w:rsidRPr="00D44EF9" w:rsidRDefault="00966D92" w:rsidP="00D44EF9">
      <w:pPr>
        <w:ind w:left="1440" w:hanging="720"/>
      </w:pPr>
      <w:r w:rsidRPr="00D44EF9">
        <w:t>d)</w:t>
      </w:r>
      <w:r w:rsidRPr="00D44EF9">
        <w:tab/>
        <w:t xml:space="preserve">A Signed General Assurances Form </w:t>
      </w:r>
      <w:r w:rsidR="005A1BB9">
        <w:t>that</w:t>
      </w:r>
      <w:r w:rsidRPr="00D44EF9">
        <w:t xml:space="preserve"> certifies and assures compliance with applicable federal and </w:t>
      </w:r>
      <w:r w:rsidR="005A1BB9">
        <w:t>S</w:t>
      </w:r>
      <w:r w:rsidRPr="00D44EF9">
        <w:t>tate laws and general grant requirements.</w:t>
      </w:r>
    </w:p>
    <w:sectPr w:rsidR="00966D92" w:rsidRPr="00D44E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25" w:rsidRDefault="00840E25">
      <w:r>
        <w:separator/>
      </w:r>
    </w:p>
  </w:endnote>
  <w:endnote w:type="continuationSeparator" w:id="0">
    <w:p w:rsidR="00840E25" w:rsidRDefault="0084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25" w:rsidRDefault="00840E25">
      <w:r>
        <w:separator/>
      </w:r>
    </w:p>
  </w:footnote>
  <w:footnote w:type="continuationSeparator" w:id="0">
    <w:p w:rsidR="00840E25" w:rsidRDefault="0084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23F27"/>
    <w:multiLevelType w:val="hybridMultilevel"/>
    <w:tmpl w:val="E18A0C76"/>
    <w:lvl w:ilvl="0" w:tplc="309066AA">
      <w:start w:val="1"/>
      <w:numFmt w:val="decimal"/>
      <w:lvlText w:val="%1)"/>
      <w:lvlJc w:val="left"/>
      <w:pPr>
        <w:ind w:left="1791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D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BB9"/>
    <w:rsid w:val="005A2494"/>
    <w:rsid w:val="005A73F7"/>
    <w:rsid w:val="005C7438"/>
    <w:rsid w:val="005D35F3"/>
    <w:rsid w:val="005E03A7"/>
    <w:rsid w:val="005E3D55"/>
    <w:rsid w:val="005F2891"/>
    <w:rsid w:val="00604BCE"/>
    <w:rsid w:val="00610EC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E25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6D9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050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EF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A22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B9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66D9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66D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