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AAC" w:rsidRDefault="008E0AAC" w:rsidP="008E0A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0AAC" w:rsidRDefault="008E0AAC" w:rsidP="008E0A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1300.240  Assistance of the Department</w:t>
      </w:r>
      <w:r>
        <w:t xml:space="preserve"> </w:t>
      </w:r>
    </w:p>
    <w:p w:rsidR="008E0AAC" w:rsidRDefault="008E0AAC" w:rsidP="008E0AAC">
      <w:pPr>
        <w:widowControl w:val="0"/>
        <w:autoSpaceDE w:val="0"/>
        <w:autoSpaceDN w:val="0"/>
        <w:adjustRightInd w:val="0"/>
      </w:pPr>
    </w:p>
    <w:p w:rsidR="008E0AAC" w:rsidRDefault="008E0AAC" w:rsidP="008E0AAC">
      <w:pPr>
        <w:widowControl w:val="0"/>
        <w:autoSpaceDE w:val="0"/>
        <w:autoSpaceDN w:val="0"/>
        <w:adjustRightInd w:val="0"/>
      </w:pPr>
      <w:r>
        <w:t xml:space="preserve">The Department shall assist the Requesting Agency in making surveys necessary to support a determination of need. </w:t>
      </w:r>
    </w:p>
    <w:sectPr w:rsidR="008E0AAC" w:rsidSect="008E0A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0AAC"/>
    <w:rsid w:val="004221EE"/>
    <w:rsid w:val="005C3366"/>
    <w:rsid w:val="005D720E"/>
    <w:rsid w:val="006E1D53"/>
    <w:rsid w:val="008E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1300</vt:lpstr>
    </vt:vector>
  </TitlesOfParts>
  <Company>State of Illinois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1300</dc:title>
  <dc:subject/>
  <dc:creator>Illinois General Assembly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