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51" w:rsidRDefault="00D60D51" w:rsidP="00D60D51">
      <w:pPr>
        <w:widowControl w:val="0"/>
        <w:autoSpaceDE w:val="0"/>
        <w:autoSpaceDN w:val="0"/>
        <w:adjustRightInd w:val="0"/>
      </w:pPr>
      <w:bookmarkStart w:id="0" w:name="_GoBack"/>
      <w:bookmarkEnd w:id="0"/>
    </w:p>
    <w:p w:rsidR="00D60D51" w:rsidRDefault="00D60D51" w:rsidP="00D60D51">
      <w:pPr>
        <w:widowControl w:val="0"/>
        <w:autoSpaceDE w:val="0"/>
        <w:autoSpaceDN w:val="0"/>
        <w:adjustRightInd w:val="0"/>
      </w:pPr>
      <w:r>
        <w:rPr>
          <w:b/>
          <w:bCs/>
        </w:rPr>
        <w:t>Section 1300.210  Determination of Need and Feasibility</w:t>
      </w:r>
      <w:r>
        <w:t xml:space="preserve"> </w:t>
      </w:r>
    </w:p>
    <w:p w:rsidR="00D60D51" w:rsidRDefault="00D60D51" w:rsidP="00D60D51">
      <w:pPr>
        <w:widowControl w:val="0"/>
        <w:autoSpaceDE w:val="0"/>
        <w:autoSpaceDN w:val="0"/>
        <w:adjustRightInd w:val="0"/>
      </w:pPr>
    </w:p>
    <w:p w:rsidR="00D60D51" w:rsidRDefault="00D60D51" w:rsidP="00D60D51">
      <w:pPr>
        <w:widowControl w:val="0"/>
        <w:autoSpaceDE w:val="0"/>
        <w:autoSpaceDN w:val="0"/>
        <w:adjustRightInd w:val="0"/>
      </w:pPr>
      <w:r>
        <w:t xml:space="preserve">Information on the following subjects shall be used to demonstrate need and feasibility. </w:t>
      </w:r>
    </w:p>
    <w:p w:rsidR="00F14252" w:rsidRDefault="00F14252" w:rsidP="00D60D51">
      <w:pPr>
        <w:widowControl w:val="0"/>
        <w:autoSpaceDE w:val="0"/>
        <w:autoSpaceDN w:val="0"/>
        <w:adjustRightInd w:val="0"/>
      </w:pPr>
    </w:p>
    <w:p w:rsidR="00D60D51" w:rsidRDefault="00D60D51" w:rsidP="00D60D51">
      <w:pPr>
        <w:widowControl w:val="0"/>
        <w:autoSpaceDE w:val="0"/>
        <w:autoSpaceDN w:val="0"/>
        <w:adjustRightInd w:val="0"/>
        <w:ind w:left="1440" w:hanging="720"/>
      </w:pPr>
      <w:r>
        <w:t>a)</w:t>
      </w:r>
      <w:r>
        <w:tab/>
        <w:t xml:space="preserve">A survey of Employees of the Requesting Agency which establishes the number of Employees who would utilize the proposed services and the needs of those Employees. </w:t>
      </w:r>
    </w:p>
    <w:p w:rsidR="00F14252" w:rsidRDefault="00F14252" w:rsidP="00D60D51">
      <w:pPr>
        <w:widowControl w:val="0"/>
        <w:autoSpaceDE w:val="0"/>
        <w:autoSpaceDN w:val="0"/>
        <w:adjustRightInd w:val="0"/>
        <w:ind w:left="1440" w:hanging="720"/>
      </w:pPr>
    </w:p>
    <w:p w:rsidR="00D60D51" w:rsidRDefault="00D60D51" w:rsidP="00D60D51">
      <w:pPr>
        <w:widowControl w:val="0"/>
        <w:autoSpaceDE w:val="0"/>
        <w:autoSpaceDN w:val="0"/>
        <w:adjustRightInd w:val="0"/>
        <w:ind w:left="1440" w:hanging="720"/>
      </w:pPr>
      <w:r>
        <w:t>b)</w:t>
      </w:r>
      <w:r>
        <w:tab/>
        <w:t xml:space="preserve">A survey of existing day care services in the community in which the proposed services will be located consisting of </w:t>
      </w:r>
    </w:p>
    <w:p w:rsidR="00F14252" w:rsidRDefault="00F14252" w:rsidP="00D60D51">
      <w:pPr>
        <w:widowControl w:val="0"/>
        <w:autoSpaceDE w:val="0"/>
        <w:autoSpaceDN w:val="0"/>
        <w:adjustRightInd w:val="0"/>
        <w:ind w:left="2160" w:hanging="720"/>
      </w:pPr>
    </w:p>
    <w:p w:rsidR="00D60D51" w:rsidRDefault="00D60D51" w:rsidP="00D60D51">
      <w:pPr>
        <w:widowControl w:val="0"/>
        <w:autoSpaceDE w:val="0"/>
        <w:autoSpaceDN w:val="0"/>
        <w:adjustRightInd w:val="0"/>
        <w:ind w:left="2160" w:hanging="720"/>
      </w:pPr>
      <w:r>
        <w:t>1)</w:t>
      </w:r>
      <w:r>
        <w:tab/>
        <w:t xml:space="preserve">price; </w:t>
      </w:r>
    </w:p>
    <w:p w:rsidR="00F14252" w:rsidRDefault="00F14252" w:rsidP="00D60D51">
      <w:pPr>
        <w:widowControl w:val="0"/>
        <w:autoSpaceDE w:val="0"/>
        <w:autoSpaceDN w:val="0"/>
        <w:adjustRightInd w:val="0"/>
        <w:ind w:left="2160" w:hanging="720"/>
      </w:pPr>
    </w:p>
    <w:p w:rsidR="00D60D51" w:rsidRDefault="00D60D51" w:rsidP="00D60D51">
      <w:pPr>
        <w:widowControl w:val="0"/>
        <w:autoSpaceDE w:val="0"/>
        <w:autoSpaceDN w:val="0"/>
        <w:adjustRightInd w:val="0"/>
        <w:ind w:left="2160" w:hanging="720"/>
      </w:pPr>
      <w:r>
        <w:t>2)</w:t>
      </w:r>
      <w:r>
        <w:tab/>
        <w:t xml:space="preserve">conformance to DCFS regulations; </w:t>
      </w:r>
    </w:p>
    <w:p w:rsidR="00F14252" w:rsidRDefault="00F14252" w:rsidP="00D60D51">
      <w:pPr>
        <w:widowControl w:val="0"/>
        <w:autoSpaceDE w:val="0"/>
        <w:autoSpaceDN w:val="0"/>
        <w:adjustRightInd w:val="0"/>
        <w:ind w:left="2160" w:hanging="720"/>
      </w:pPr>
    </w:p>
    <w:p w:rsidR="00D60D51" w:rsidRDefault="00D60D51" w:rsidP="00D60D51">
      <w:pPr>
        <w:widowControl w:val="0"/>
        <w:autoSpaceDE w:val="0"/>
        <w:autoSpaceDN w:val="0"/>
        <w:adjustRightInd w:val="0"/>
        <w:ind w:left="2160" w:hanging="720"/>
      </w:pPr>
      <w:r>
        <w:t>3)</w:t>
      </w:r>
      <w:r>
        <w:tab/>
        <w:t xml:space="preserve">availability of openings; </w:t>
      </w:r>
    </w:p>
    <w:p w:rsidR="00F14252" w:rsidRDefault="00F14252" w:rsidP="00D60D51">
      <w:pPr>
        <w:widowControl w:val="0"/>
        <w:autoSpaceDE w:val="0"/>
        <w:autoSpaceDN w:val="0"/>
        <w:adjustRightInd w:val="0"/>
        <w:ind w:left="2160" w:hanging="720"/>
      </w:pPr>
    </w:p>
    <w:p w:rsidR="00D60D51" w:rsidRDefault="00D60D51" w:rsidP="00D60D51">
      <w:pPr>
        <w:widowControl w:val="0"/>
        <w:autoSpaceDE w:val="0"/>
        <w:autoSpaceDN w:val="0"/>
        <w:adjustRightInd w:val="0"/>
        <w:ind w:left="2160" w:hanging="720"/>
      </w:pPr>
      <w:r>
        <w:t>4)</w:t>
      </w:r>
      <w:r>
        <w:tab/>
        <w:t xml:space="preserve">geographic location; </w:t>
      </w:r>
    </w:p>
    <w:p w:rsidR="00F14252" w:rsidRDefault="00F14252" w:rsidP="00D60D51">
      <w:pPr>
        <w:widowControl w:val="0"/>
        <w:autoSpaceDE w:val="0"/>
        <w:autoSpaceDN w:val="0"/>
        <w:adjustRightInd w:val="0"/>
        <w:ind w:left="2160" w:hanging="720"/>
      </w:pPr>
    </w:p>
    <w:p w:rsidR="00D60D51" w:rsidRDefault="00D60D51" w:rsidP="00D60D51">
      <w:pPr>
        <w:widowControl w:val="0"/>
        <w:autoSpaceDE w:val="0"/>
        <w:autoSpaceDN w:val="0"/>
        <w:adjustRightInd w:val="0"/>
        <w:ind w:left="2160" w:hanging="720"/>
      </w:pPr>
      <w:r>
        <w:t>5)</w:t>
      </w:r>
      <w:r>
        <w:tab/>
        <w:t xml:space="preserve">quality of services including number and educational background of staff, physical plant. </w:t>
      </w:r>
    </w:p>
    <w:p w:rsidR="00F14252" w:rsidRDefault="00F14252" w:rsidP="00D60D51">
      <w:pPr>
        <w:widowControl w:val="0"/>
        <w:autoSpaceDE w:val="0"/>
        <w:autoSpaceDN w:val="0"/>
        <w:adjustRightInd w:val="0"/>
        <w:ind w:left="1440" w:hanging="720"/>
      </w:pPr>
    </w:p>
    <w:p w:rsidR="00D60D51" w:rsidRDefault="00D60D51" w:rsidP="00D60D51">
      <w:pPr>
        <w:widowControl w:val="0"/>
        <w:autoSpaceDE w:val="0"/>
        <w:autoSpaceDN w:val="0"/>
        <w:adjustRightInd w:val="0"/>
        <w:ind w:left="1440" w:hanging="720"/>
      </w:pPr>
      <w:r>
        <w:t>c)</w:t>
      </w:r>
      <w:r>
        <w:tab/>
        <w:t xml:space="preserve">A report outlining the details of the location, nature, feasibility and implementation date of the proposed services. </w:t>
      </w:r>
    </w:p>
    <w:p w:rsidR="00F14252" w:rsidRDefault="00F14252" w:rsidP="00D60D51">
      <w:pPr>
        <w:widowControl w:val="0"/>
        <w:autoSpaceDE w:val="0"/>
        <w:autoSpaceDN w:val="0"/>
        <w:adjustRightInd w:val="0"/>
        <w:ind w:left="1440" w:hanging="720"/>
      </w:pPr>
    </w:p>
    <w:p w:rsidR="00D60D51" w:rsidRDefault="00D60D51" w:rsidP="00D60D51">
      <w:pPr>
        <w:widowControl w:val="0"/>
        <w:autoSpaceDE w:val="0"/>
        <w:autoSpaceDN w:val="0"/>
        <w:adjustRightInd w:val="0"/>
        <w:ind w:left="1440" w:hanging="720"/>
      </w:pPr>
      <w:r>
        <w:t>d)</w:t>
      </w:r>
      <w:r>
        <w:tab/>
        <w:t xml:space="preserve">An analysis of the cost of the proposed services, including cost of obtaining space for day care services, the level of financial aid, if any available, and the financial needs of participating employees. </w:t>
      </w:r>
    </w:p>
    <w:p w:rsidR="00F14252" w:rsidRDefault="00F14252" w:rsidP="00D60D51">
      <w:pPr>
        <w:widowControl w:val="0"/>
        <w:autoSpaceDE w:val="0"/>
        <w:autoSpaceDN w:val="0"/>
        <w:adjustRightInd w:val="0"/>
        <w:ind w:left="1440" w:hanging="720"/>
      </w:pPr>
    </w:p>
    <w:p w:rsidR="00D60D51" w:rsidRDefault="00D60D51" w:rsidP="00D60D51">
      <w:pPr>
        <w:widowControl w:val="0"/>
        <w:autoSpaceDE w:val="0"/>
        <w:autoSpaceDN w:val="0"/>
        <w:adjustRightInd w:val="0"/>
        <w:ind w:left="1440" w:hanging="720"/>
      </w:pPr>
      <w:r>
        <w:t>e)</w:t>
      </w:r>
      <w:r>
        <w:tab/>
        <w:t xml:space="preserve">An evaluation to determine if the services can be provided with due regard to the safety of children of State Employees in relation to the nature, scope and type of the State business conducted at such proposed location. </w:t>
      </w:r>
    </w:p>
    <w:p w:rsidR="00F14252" w:rsidRDefault="00F14252" w:rsidP="00D60D51">
      <w:pPr>
        <w:widowControl w:val="0"/>
        <w:autoSpaceDE w:val="0"/>
        <w:autoSpaceDN w:val="0"/>
        <w:adjustRightInd w:val="0"/>
        <w:ind w:left="1440" w:hanging="720"/>
      </w:pPr>
    </w:p>
    <w:p w:rsidR="00D60D51" w:rsidRDefault="00D60D51" w:rsidP="00D60D51">
      <w:pPr>
        <w:widowControl w:val="0"/>
        <w:autoSpaceDE w:val="0"/>
        <w:autoSpaceDN w:val="0"/>
        <w:adjustRightInd w:val="0"/>
        <w:ind w:left="1440" w:hanging="720"/>
      </w:pPr>
      <w:r>
        <w:t>f)</w:t>
      </w:r>
      <w:r>
        <w:tab/>
        <w:t xml:space="preserve">Availability of appropriated funds to construct and operate a proposed on-site facility. </w:t>
      </w:r>
    </w:p>
    <w:p w:rsidR="00F14252" w:rsidRDefault="00F14252" w:rsidP="00D60D51">
      <w:pPr>
        <w:widowControl w:val="0"/>
        <w:autoSpaceDE w:val="0"/>
        <w:autoSpaceDN w:val="0"/>
        <w:adjustRightInd w:val="0"/>
        <w:ind w:left="1440" w:hanging="720"/>
      </w:pPr>
    </w:p>
    <w:p w:rsidR="00D60D51" w:rsidRDefault="00D60D51" w:rsidP="00D60D51">
      <w:pPr>
        <w:widowControl w:val="0"/>
        <w:autoSpaceDE w:val="0"/>
        <w:autoSpaceDN w:val="0"/>
        <w:adjustRightInd w:val="0"/>
        <w:ind w:left="1440" w:hanging="720"/>
      </w:pPr>
      <w:r>
        <w:t>g)</w:t>
      </w:r>
      <w:r>
        <w:tab/>
        <w:t xml:space="preserve">Conformance with local zoning requirements, building, fire and related safety codes. </w:t>
      </w:r>
    </w:p>
    <w:p w:rsidR="00F14252" w:rsidRDefault="00F14252" w:rsidP="00D60D51">
      <w:pPr>
        <w:widowControl w:val="0"/>
        <w:autoSpaceDE w:val="0"/>
        <w:autoSpaceDN w:val="0"/>
        <w:adjustRightInd w:val="0"/>
        <w:ind w:left="1440" w:hanging="720"/>
      </w:pPr>
    </w:p>
    <w:p w:rsidR="00D60D51" w:rsidRDefault="00D60D51" w:rsidP="00D60D51">
      <w:pPr>
        <w:widowControl w:val="0"/>
        <w:autoSpaceDE w:val="0"/>
        <w:autoSpaceDN w:val="0"/>
        <w:adjustRightInd w:val="0"/>
        <w:ind w:left="1440" w:hanging="720"/>
      </w:pPr>
      <w:r>
        <w:t>h)</w:t>
      </w:r>
      <w:r>
        <w:tab/>
        <w:t xml:space="preserve">Any other relevant information the requesting agency wishes to submit. </w:t>
      </w:r>
    </w:p>
    <w:p w:rsidR="00D60D51" w:rsidRDefault="00D60D51" w:rsidP="00D60D51">
      <w:pPr>
        <w:widowControl w:val="0"/>
        <w:autoSpaceDE w:val="0"/>
        <w:autoSpaceDN w:val="0"/>
        <w:adjustRightInd w:val="0"/>
        <w:ind w:left="1440" w:hanging="720"/>
      </w:pPr>
    </w:p>
    <w:p w:rsidR="00D60D51" w:rsidRDefault="00D60D51" w:rsidP="00D60D51">
      <w:pPr>
        <w:widowControl w:val="0"/>
        <w:autoSpaceDE w:val="0"/>
        <w:autoSpaceDN w:val="0"/>
        <w:adjustRightInd w:val="0"/>
        <w:ind w:left="1440" w:hanging="720"/>
      </w:pPr>
      <w:r>
        <w:t xml:space="preserve">(Source:  Amended at 16 Ill. Reg. 4819, effective March 16, 1992) </w:t>
      </w:r>
    </w:p>
    <w:sectPr w:rsidR="00D60D51" w:rsidSect="00D60D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0D51"/>
    <w:rsid w:val="002257C9"/>
    <w:rsid w:val="005C3366"/>
    <w:rsid w:val="009E1D1F"/>
    <w:rsid w:val="00B2054E"/>
    <w:rsid w:val="00D60D51"/>
    <w:rsid w:val="00F1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