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27" w:rsidRDefault="00BE76A9" w:rsidP="00E81D27">
      <w:bookmarkStart w:id="0" w:name="_GoBack"/>
      <w:bookmarkEnd w:id="0"/>
      <w:r w:rsidRPr="00E81D27">
        <w:t xml:space="preserve"> </w:t>
      </w:r>
    </w:p>
    <w:p w:rsidR="00E81D27" w:rsidRPr="00FA61A3" w:rsidRDefault="00E81D27" w:rsidP="00E81D27">
      <w:pPr>
        <w:rPr>
          <w:b/>
        </w:rPr>
      </w:pPr>
      <w:r w:rsidRPr="00FA61A3">
        <w:rPr>
          <w:b/>
        </w:rPr>
        <w:t>Section 1110.1</w:t>
      </w:r>
      <w:r>
        <w:rPr>
          <w:b/>
        </w:rPr>
        <w:t>6</w:t>
      </w:r>
      <w:r w:rsidRPr="00FA61A3">
        <w:rPr>
          <w:b/>
        </w:rPr>
        <w:t xml:space="preserve">0  </w:t>
      </w:r>
      <w:r>
        <w:rPr>
          <w:b/>
        </w:rPr>
        <w:t>Termination of Grant Agreement</w:t>
      </w:r>
    </w:p>
    <w:p w:rsidR="00E81D27" w:rsidRDefault="00E81D27" w:rsidP="00E81D27"/>
    <w:p w:rsidR="00E81D27" w:rsidRPr="00F54A02" w:rsidRDefault="00E81D27" w:rsidP="00E81D27">
      <w:pPr>
        <w:widowControl w:val="0"/>
        <w:autoSpaceDE w:val="0"/>
        <w:autoSpaceDN w:val="0"/>
        <w:adjustRightInd w:val="0"/>
        <w:ind w:left="1440" w:hanging="720"/>
        <w:rPr>
          <w:bCs/>
        </w:rPr>
      </w:pPr>
      <w:r>
        <w:rPr>
          <w:bCs/>
        </w:rPr>
        <w:t>a)</w:t>
      </w:r>
      <w:r>
        <w:rPr>
          <w:bCs/>
        </w:rPr>
        <w:tab/>
      </w:r>
      <w:r w:rsidRPr="00F54A02">
        <w:rPr>
          <w:bCs/>
        </w:rPr>
        <w:t xml:space="preserve">The Administrator may </w:t>
      </w:r>
      <w:r>
        <w:rPr>
          <w:bCs/>
        </w:rPr>
        <w:t>terminate</w:t>
      </w:r>
      <w:r w:rsidRPr="00F54A02">
        <w:rPr>
          <w:bCs/>
        </w:rPr>
        <w:t xml:space="preserve"> the Grant Agreement </w:t>
      </w:r>
      <w:r>
        <w:rPr>
          <w:bCs/>
        </w:rPr>
        <w:t>for the following reasons:</w:t>
      </w:r>
    </w:p>
    <w:p w:rsidR="00E81D27" w:rsidRPr="00F54A02" w:rsidRDefault="00E81D27" w:rsidP="00E81D27">
      <w:pPr>
        <w:widowControl w:val="0"/>
        <w:autoSpaceDE w:val="0"/>
        <w:autoSpaceDN w:val="0"/>
        <w:adjustRightInd w:val="0"/>
        <w:rPr>
          <w:bCs/>
        </w:rPr>
      </w:pPr>
    </w:p>
    <w:p w:rsidR="00E81D27" w:rsidRDefault="00E81D27" w:rsidP="00E81D27">
      <w:pPr>
        <w:widowControl w:val="0"/>
        <w:autoSpaceDE w:val="0"/>
        <w:autoSpaceDN w:val="0"/>
        <w:adjustRightInd w:val="0"/>
        <w:ind w:left="2160" w:hanging="720"/>
      </w:pPr>
      <w:r w:rsidRPr="00F54A02">
        <w:rPr>
          <w:bCs/>
        </w:rPr>
        <w:t xml:space="preserve">1) </w:t>
      </w:r>
      <w:r w:rsidRPr="00F54A02">
        <w:rPr>
          <w:bCs/>
        </w:rPr>
        <w:tab/>
        <w:t>Failure to timely submit reports to the Administrator</w:t>
      </w:r>
      <w:r w:rsidR="00046A7B">
        <w:rPr>
          <w:bCs/>
        </w:rPr>
        <w:t>,</w:t>
      </w:r>
      <w:r w:rsidRPr="00F54A02">
        <w:rPr>
          <w:bCs/>
        </w:rPr>
        <w:t xml:space="preserve"> as required by </w:t>
      </w:r>
      <w:r w:rsidRPr="00F54A02">
        <w:t>Section 11</w:t>
      </w:r>
      <w:r>
        <w:t>1</w:t>
      </w:r>
      <w:r w:rsidRPr="00F54A02">
        <w:t>0.</w:t>
      </w:r>
      <w:r>
        <w:rPr>
          <w:bCs/>
        </w:rPr>
        <w:t>170</w:t>
      </w:r>
      <w:r w:rsidRPr="00F54A02">
        <w:rPr>
          <w:bCs/>
        </w:rPr>
        <w:t>;</w:t>
      </w:r>
    </w:p>
    <w:p w:rsidR="00E81D27" w:rsidRPr="00F54A02" w:rsidRDefault="00E81D27" w:rsidP="00E81D27">
      <w:pPr>
        <w:widowControl w:val="0"/>
        <w:autoSpaceDE w:val="0"/>
        <w:autoSpaceDN w:val="0"/>
        <w:adjustRightInd w:val="0"/>
        <w:ind w:left="2160" w:hanging="720"/>
        <w:rPr>
          <w:bCs/>
        </w:rPr>
      </w:pPr>
    </w:p>
    <w:p w:rsidR="00E81D27" w:rsidRPr="00F54A02" w:rsidRDefault="00E81D27" w:rsidP="00E81D27">
      <w:pPr>
        <w:widowControl w:val="0"/>
        <w:autoSpaceDE w:val="0"/>
        <w:autoSpaceDN w:val="0"/>
        <w:adjustRightInd w:val="0"/>
        <w:ind w:left="2160" w:hanging="720"/>
        <w:rPr>
          <w:bCs/>
        </w:rPr>
      </w:pPr>
      <w:r>
        <w:rPr>
          <w:bCs/>
        </w:rPr>
        <w:t>2)</w:t>
      </w:r>
      <w:r>
        <w:rPr>
          <w:bCs/>
        </w:rPr>
        <w:tab/>
        <w:t>Failure to provide</w:t>
      </w:r>
      <w:r w:rsidRPr="00F54A02">
        <w:rPr>
          <w:bCs/>
        </w:rPr>
        <w:t xml:space="preserve"> the service</w:t>
      </w:r>
      <w:r>
        <w:rPr>
          <w:bCs/>
        </w:rPr>
        <w:t>s</w:t>
      </w:r>
      <w:r w:rsidRPr="00F54A02">
        <w:rPr>
          <w:bCs/>
        </w:rPr>
        <w:t xml:space="preserve"> specified in the Grant Agreement;</w:t>
      </w:r>
    </w:p>
    <w:p w:rsidR="00E81D27" w:rsidRPr="00F54A02" w:rsidRDefault="00E81D27" w:rsidP="00E81D27">
      <w:pPr>
        <w:widowControl w:val="0"/>
        <w:autoSpaceDE w:val="0"/>
        <w:autoSpaceDN w:val="0"/>
        <w:adjustRightInd w:val="0"/>
        <w:rPr>
          <w:bCs/>
        </w:rPr>
      </w:pPr>
    </w:p>
    <w:p w:rsidR="00E81D27" w:rsidRDefault="00E81D27" w:rsidP="00E81D27">
      <w:pPr>
        <w:widowControl w:val="0"/>
        <w:autoSpaceDE w:val="0"/>
        <w:autoSpaceDN w:val="0"/>
        <w:adjustRightInd w:val="0"/>
        <w:ind w:left="2160" w:hanging="720"/>
        <w:rPr>
          <w:bCs/>
        </w:rPr>
      </w:pPr>
      <w:r>
        <w:rPr>
          <w:bCs/>
        </w:rPr>
        <w:t>3)</w:t>
      </w:r>
      <w:r>
        <w:rPr>
          <w:bCs/>
        </w:rPr>
        <w:tab/>
        <w:t>Material</w:t>
      </w:r>
      <w:r w:rsidRPr="00F54A02" w:rsidDel="007027D7">
        <w:rPr>
          <w:bCs/>
        </w:rPr>
        <w:t xml:space="preserve"> </w:t>
      </w:r>
      <w:r>
        <w:rPr>
          <w:bCs/>
        </w:rPr>
        <w:t xml:space="preserve"> m</w:t>
      </w:r>
      <w:r w:rsidRPr="00F54A02">
        <w:rPr>
          <w:bCs/>
        </w:rPr>
        <w:t>isrepresentations or misstatements in a grant application</w:t>
      </w:r>
      <w:r>
        <w:rPr>
          <w:bCs/>
        </w:rPr>
        <w:t xml:space="preserve"> or required reports</w:t>
      </w:r>
      <w:r w:rsidRPr="00F54A02">
        <w:rPr>
          <w:bCs/>
        </w:rPr>
        <w:t>;</w:t>
      </w:r>
    </w:p>
    <w:p w:rsidR="00E81D27" w:rsidRDefault="00E81D27" w:rsidP="00E81D27">
      <w:pPr>
        <w:widowControl w:val="0"/>
        <w:autoSpaceDE w:val="0"/>
        <w:autoSpaceDN w:val="0"/>
        <w:adjustRightInd w:val="0"/>
        <w:ind w:left="2160" w:hanging="720"/>
        <w:rPr>
          <w:bCs/>
        </w:rPr>
      </w:pPr>
    </w:p>
    <w:p w:rsidR="00E81D27" w:rsidRPr="00F54A02" w:rsidRDefault="00E81D27" w:rsidP="00E81D27">
      <w:pPr>
        <w:widowControl w:val="0"/>
        <w:autoSpaceDE w:val="0"/>
        <w:autoSpaceDN w:val="0"/>
        <w:adjustRightInd w:val="0"/>
        <w:ind w:left="720" w:firstLine="720"/>
        <w:rPr>
          <w:bCs/>
        </w:rPr>
      </w:pPr>
      <w:r>
        <w:rPr>
          <w:bCs/>
        </w:rPr>
        <w:t>4)</w:t>
      </w:r>
      <w:r>
        <w:rPr>
          <w:bCs/>
        </w:rPr>
        <w:tab/>
        <w:t>Failure to comply with accounting requirements;</w:t>
      </w:r>
      <w:r w:rsidR="00046A7B">
        <w:rPr>
          <w:bCs/>
        </w:rPr>
        <w:t xml:space="preserve"> and</w:t>
      </w:r>
    </w:p>
    <w:p w:rsidR="00E81D27" w:rsidRPr="00F54A02" w:rsidRDefault="00E81D27" w:rsidP="00E81D27">
      <w:pPr>
        <w:widowControl w:val="0"/>
        <w:autoSpaceDE w:val="0"/>
        <w:autoSpaceDN w:val="0"/>
        <w:adjustRightInd w:val="0"/>
        <w:rPr>
          <w:bCs/>
        </w:rPr>
      </w:pPr>
    </w:p>
    <w:p w:rsidR="00E81D27" w:rsidRDefault="00E81D27" w:rsidP="00E81D27">
      <w:pPr>
        <w:widowControl w:val="0"/>
        <w:autoSpaceDE w:val="0"/>
        <w:autoSpaceDN w:val="0"/>
        <w:adjustRightInd w:val="0"/>
        <w:ind w:left="720" w:firstLine="720"/>
      </w:pPr>
      <w:r>
        <w:rPr>
          <w:bCs/>
        </w:rPr>
        <w:t>5</w:t>
      </w:r>
      <w:r w:rsidRPr="008E0887">
        <w:rPr>
          <w:bCs/>
        </w:rPr>
        <w:t>)</w:t>
      </w:r>
      <w:r>
        <w:rPr>
          <w:bCs/>
        </w:rPr>
        <w:tab/>
      </w:r>
      <w:r>
        <w:t>M</w:t>
      </w:r>
      <w:r w:rsidRPr="008E0887">
        <w:t xml:space="preserve">isappropriation of </w:t>
      </w:r>
      <w:r>
        <w:t xml:space="preserve">grant </w:t>
      </w:r>
      <w:r w:rsidRPr="008E0887">
        <w:t>funds.</w:t>
      </w:r>
    </w:p>
    <w:p w:rsidR="00E81D27" w:rsidRDefault="00E81D27" w:rsidP="00E81D27">
      <w:pPr>
        <w:widowControl w:val="0"/>
        <w:autoSpaceDE w:val="0"/>
        <w:autoSpaceDN w:val="0"/>
        <w:adjustRightInd w:val="0"/>
      </w:pPr>
    </w:p>
    <w:p w:rsidR="00E81D27" w:rsidRDefault="00E81D27" w:rsidP="00E81D27">
      <w:pPr>
        <w:widowControl w:val="0"/>
        <w:autoSpaceDE w:val="0"/>
        <w:autoSpaceDN w:val="0"/>
        <w:adjustRightInd w:val="0"/>
        <w:ind w:left="1440" w:hanging="720"/>
      </w:pPr>
      <w:r>
        <w:t>b)</w:t>
      </w:r>
      <w:r>
        <w:tab/>
        <w:t xml:space="preserve">The Administrator will send written notification of the cancellation of a Grant Agreement to the Grantee 30 days prior to the cancellation date.  The notice shall detail the reasons for termination and the procedure for the repayment of unexpended funds or monies due the Administrator. </w:t>
      </w:r>
    </w:p>
    <w:p w:rsidR="00E81D27" w:rsidRDefault="00E81D27" w:rsidP="00E81D27">
      <w:pPr>
        <w:widowControl w:val="0"/>
        <w:tabs>
          <w:tab w:val="left" w:pos="2244"/>
        </w:tabs>
        <w:autoSpaceDE w:val="0"/>
        <w:autoSpaceDN w:val="0"/>
        <w:adjustRightInd w:val="0"/>
        <w:ind w:left="2244" w:hanging="720"/>
      </w:pPr>
    </w:p>
    <w:p w:rsidR="00E81D27" w:rsidRDefault="00E81D27" w:rsidP="00E81D27">
      <w:pPr>
        <w:widowControl w:val="0"/>
        <w:autoSpaceDE w:val="0"/>
        <w:autoSpaceDN w:val="0"/>
        <w:adjustRightInd w:val="0"/>
        <w:ind w:left="1440" w:hanging="720"/>
      </w:pPr>
      <w:r>
        <w:t>c)</w:t>
      </w:r>
      <w:r>
        <w:tab/>
        <w:t xml:space="preserve">Failure to comply with the procedures prescribed for repayment of funds due to cancellation of the Grant Agreement will result in </w:t>
      </w:r>
      <w:r w:rsidR="00046A7B">
        <w:t>invocation</w:t>
      </w:r>
      <w:r>
        <w:t xml:space="preserve"> of the provisions of the Illinois Grant Funds Recovery Act [30 ILCS 705]. </w:t>
      </w:r>
    </w:p>
    <w:sectPr w:rsidR="00E81D2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681" w:rsidRDefault="00BD4681">
      <w:r>
        <w:separator/>
      </w:r>
    </w:p>
  </w:endnote>
  <w:endnote w:type="continuationSeparator" w:id="0">
    <w:p w:rsidR="00BD4681" w:rsidRDefault="00BD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681" w:rsidRDefault="00BD4681">
      <w:r>
        <w:separator/>
      </w:r>
    </w:p>
  </w:footnote>
  <w:footnote w:type="continuationSeparator" w:id="0">
    <w:p w:rsidR="00BD4681" w:rsidRDefault="00BD4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6A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6A7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940"/>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D2B"/>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1A7A"/>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4681"/>
    <w:rsid w:val="00BD5933"/>
    <w:rsid w:val="00BE03CA"/>
    <w:rsid w:val="00BE40A3"/>
    <w:rsid w:val="00BE76A9"/>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1D27"/>
    <w:rsid w:val="00E82718"/>
    <w:rsid w:val="00E840DC"/>
    <w:rsid w:val="00E8439B"/>
    <w:rsid w:val="00E92947"/>
    <w:rsid w:val="00EA0AB9"/>
    <w:rsid w:val="00EA3AC2"/>
    <w:rsid w:val="00EA55CD"/>
    <w:rsid w:val="00EA5A76"/>
    <w:rsid w:val="00EA5FA3"/>
    <w:rsid w:val="00EA6628"/>
    <w:rsid w:val="00EB33C3"/>
    <w:rsid w:val="00EB424E"/>
    <w:rsid w:val="00EC1766"/>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D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D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063913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2012-06-21T23:05:00Z</dcterms:created>
  <dcterms:modified xsi:type="dcterms:W3CDTF">2012-06-21T23:05:00Z</dcterms:modified>
</cp:coreProperties>
</file>