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56" w:rsidRDefault="00357A56" w:rsidP="00357A56">
      <w:pPr>
        <w:widowControl w:val="0"/>
        <w:autoSpaceDE w:val="0"/>
        <w:autoSpaceDN w:val="0"/>
        <w:adjustRightInd w:val="0"/>
      </w:pPr>
      <w:bookmarkStart w:id="0" w:name="_GoBack"/>
      <w:bookmarkEnd w:id="0"/>
    </w:p>
    <w:p w:rsidR="00357A56" w:rsidRDefault="00357A56" w:rsidP="00357A56">
      <w:pPr>
        <w:widowControl w:val="0"/>
        <w:autoSpaceDE w:val="0"/>
        <w:autoSpaceDN w:val="0"/>
        <w:adjustRightInd w:val="0"/>
      </w:pPr>
      <w:r>
        <w:rPr>
          <w:b/>
          <w:bCs/>
        </w:rPr>
        <w:t xml:space="preserve">Section </w:t>
      </w:r>
      <w:proofErr w:type="gramStart"/>
      <w:r>
        <w:rPr>
          <w:b/>
          <w:bCs/>
        </w:rPr>
        <w:t>830.20  Needy</w:t>
      </w:r>
      <w:proofErr w:type="gramEnd"/>
      <w:r>
        <w:rPr>
          <w:b/>
          <w:bCs/>
        </w:rPr>
        <w:t xml:space="preserve"> Student Fund</w:t>
      </w:r>
      <w:r>
        <w:t xml:space="preserve"> </w:t>
      </w:r>
    </w:p>
    <w:p w:rsidR="00357A56" w:rsidRDefault="00357A56" w:rsidP="00357A56">
      <w:pPr>
        <w:widowControl w:val="0"/>
        <w:autoSpaceDE w:val="0"/>
        <w:autoSpaceDN w:val="0"/>
        <w:adjustRightInd w:val="0"/>
      </w:pPr>
    </w:p>
    <w:p w:rsidR="00357A56" w:rsidRDefault="00357A56" w:rsidP="00357A56">
      <w:pPr>
        <w:widowControl w:val="0"/>
        <w:autoSpaceDE w:val="0"/>
        <w:autoSpaceDN w:val="0"/>
        <w:adjustRightInd w:val="0"/>
        <w:ind w:left="1440" w:hanging="720"/>
      </w:pPr>
      <w:r>
        <w:t>a)</w:t>
      </w:r>
      <w:r>
        <w:tab/>
        <w:t xml:space="preserve">Each State School shall maintain a Needy Student Fund to provide for the special comfort, pleasure and amusement of the students, or for students having few or no personal financial resources. </w:t>
      </w:r>
    </w:p>
    <w:p w:rsidR="00507E42" w:rsidRDefault="00507E42" w:rsidP="00357A56">
      <w:pPr>
        <w:widowControl w:val="0"/>
        <w:autoSpaceDE w:val="0"/>
        <w:autoSpaceDN w:val="0"/>
        <w:adjustRightInd w:val="0"/>
        <w:ind w:left="1440" w:hanging="720"/>
      </w:pPr>
    </w:p>
    <w:p w:rsidR="00357A56" w:rsidRDefault="00357A56" w:rsidP="00357A56">
      <w:pPr>
        <w:widowControl w:val="0"/>
        <w:autoSpaceDE w:val="0"/>
        <w:autoSpaceDN w:val="0"/>
        <w:adjustRightInd w:val="0"/>
        <w:ind w:left="1440" w:hanging="720"/>
      </w:pPr>
      <w:r>
        <w:t>b)</w:t>
      </w:r>
      <w:r>
        <w:tab/>
        <w:t xml:space="preserve">All interest and income earned on student trust funds and funds specifically donated for the purpose of providing support for students having few or no personal financial resources shall be deposited in this fund. </w:t>
      </w:r>
    </w:p>
    <w:p w:rsidR="00507E42" w:rsidRDefault="00507E42" w:rsidP="00357A56">
      <w:pPr>
        <w:widowControl w:val="0"/>
        <w:autoSpaceDE w:val="0"/>
        <w:autoSpaceDN w:val="0"/>
        <w:adjustRightInd w:val="0"/>
        <w:ind w:left="1440" w:hanging="720"/>
      </w:pPr>
    </w:p>
    <w:p w:rsidR="00357A56" w:rsidRDefault="00357A56" w:rsidP="00357A56">
      <w:pPr>
        <w:widowControl w:val="0"/>
        <w:autoSpaceDE w:val="0"/>
        <w:autoSpaceDN w:val="0"/>
        <w:adjustRightInd w:val="0"/>
        <w:ind w:left="1440" w:hanging="720"/>
      </w:pPr>
      <w:r>
        <w:t>c)</w:t>
      </w:r>
      <w:r>
        <w:tab/>
        <w:t xml:space="preserve">Expenditures from this fund may be authorized by the superintendent at the request of a student and/or staff member for the purposes stated in subsection (a).  In determining whether to authorize expenditures from the Needy Student Fund, the superintendent shall consider the amount of funds available, the purpose of the expenditure, and the needs and resources of the student.  Documentation of all expenditures must be maintained. </w:t>
      </w:r>
    </w:p>
    <w:p w:rsidR="00507E42" w:rsidRDefault="00507E42" w:rsidP="00357A56">
      <w:pPr>
        <w:widowControl w:val="0"/>
        <w:autoSpaceDE w:val="0"/>
        <w:autoSpaceDN w:val="0"/>
        <w:adjustRightInd w:val="0"/>
        <w:ind w:left="1440" w:hanging="720"/>
      </w:pPr>
    </w:p>
    <w:p w:rsidR="00357A56" w:rsidRDefault="00357A56" w:rsidP="00357A56">
      <w:pPr>
        <w:widowControl w:val="0"/>
        <w:autoSpaceDE w:val="0"/>
        <w:autoSpaceDN w:val="0"/>
        <w:adjustRightInd w:val="0"/>
        <w:ind w:left="1440" w:hanging="720"/>
      </w:pPr>
      <w:r>
        <w:t>d)</w:t>
      </w:r>
      <w:r>
        <w:tab/>
        <w:t>These funds and the records pertaining to such funds shall be subject to audit by DHS</w:t>
      </w:r>
      <w:r w:rsidR="003C091B">
        <w:t>'</w:t>
      </w:r>
      <w:r>
        <w:t xml:space="preserve"> internal auditors and by the Auditor General of the State of Illinois. </w:t>
      </w:r>
    </w:p>
    <w:p w:rsidR="00357A56" w:rsidRDefault="00357A56" w:rsidP="00357A56">
      <w:pPr>
        <w:widowControl w:val="0"/>
        <w:autoSpaceDE w:val="0"/>
        <w:autoSpaceDN w:val="0"/>
        <w:adjustRightInd w:val="0"/>
        <w:ind w:left="1440" w:hanging="720"/>
      </w:pPr>
    </w:p>
    <w:p w:rsidR="00357A56" w:rsidRDefault="00357A56" w:rsidP="00357A56">
      <w:pPr>
        <w:widowControl w:val="0"/>
        <w:autoSpaceDE w:val="0"/>
        <w:autoSpaceDN w:val="0"/>
        <w:adjustRightInd w:val="0"/>
        <w:ind w:left="1440" w:hanging="720"/>
      </w:pPr>
      <w:r>
        <w:t xml:space="preserve">(Source:  Amended at 23 Ill. Reg. 10220, effective August 10, 1999) </w:t>
      </w:r>
    </w:p>
    <w:sectPr w:rsidR="00357A56" w:rsidSect="00357A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A56"/>
    <w:rsid w:val="00357A56"/>
    <w:rsid w:val="003C091B"/>
    <w:rsid w:val="00507E42"/>
    <w:rsid w:val="005C3366"/>
    <w:rsid w:val="00695C3A"/>
    <w:rsid w:val="00957787"/>
    <w:rsid w:val="009E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