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EE" w:rsidRDefault="007631EE" w:rsidP="007631EE">
      <w:pPr>
        <w:widowControl w:val="0"/>
        <w:autoSpaceDE w:val="0"/>
        <w:autoSpaceDN w:val="0"/>
        <w:adjustRightInd w:val="0"/>
      </w:pPr>
    </w:p>
    <w:p w:rsidR="007631EE" w:rsidRDefault="007631EE" w:rsidP="007631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828.50  Impartial Due Process Hearing</w:t>
      </w:r>
      <w:r>
        <w:t xml:space="preserve"> </w:t>
      </w:r>
    </w:p>
    <w:p w:rsidR="007631EE" w:rsidRDefault="007631EE" w:rsidP="007631EE">
      <w:pPr>
        <w:widowControl w:val="0"/>
        <w:autoSpaceDE w:val="0"/>
        <w:autoSpaceDN w:val="0"/>
        <w:adjustRightInd w:val="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parent</w:t>
      </w:r>
      <w:r w:rsidR="00D27A98">
        <w:t>, guardian</w:t>
      </w:r>
      <w:r>
        <w:t xml:space="preserve"> or student may request an impartial due process hearing.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144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hearing may be requested for, but not limited to, the following reasons: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Objection to signing consent for a proposed case study evaluation or initial placement.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of the School, upon request of the parents, </w:t>
      </w:r>
      <w:r w:rsidR="00D27A98">
        <w:t>guardians</w:t>
      </w:r>
      <w:r w:rsidR="00344117">
        <w:t>,</w:t>
      </w:r>
      <w:r w:rsidR="00D27A98">
        <w:t xml:space="preserve"> </w:t>
      </w:r>
      <w:r>
        <w:t xml:space="preserve">other persons having primary care and custody of the student, the student, or </w:t>
      </w:r>
      <w:r w:rsidR="00D27A98">
        <w:t>ISBE</w:t>
      </w:r>
      <w:r>
        <w:t xml:space="preserve"> to provide a case study evaluation.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Failure of a local school district to consider evaluations completed by qualified professional personnel outside the local school district.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Objection to a proposed special education placement, i.e., an initial placement, a continuation of a previous placement, or a change in the placement.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Termination of a special education placement.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Failure of the School to provide a special education placement consistent with the finding of the case study evaluation and the recommendations of the </w:t>
      </w:r>
      <w:r w:rsidR="00D27A98">
        <w:t>Eligibility Review (see 89 Ill. Adm. Code 795)</w:t>
      </w:r>
      <w:r>
        <w:t xml:space="preserve">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Failure of the School to provide the least restrictive special education placement appropriate to the student's needs.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Provision of special education instructional or resource programs or related services in an amount insufficient to meet the student's needs.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7631E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Recommendation for the graduation of a student.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2160" w:hanging="720"/>
      </w:pPr>
    </w:p>
    <w:p w:rsidR="007631EE" w:rsidRDefault="007631EE" w:rsidP="00100B12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 xml:space="preserve">Failure of the School to comply with any provision of this Part. </w:t>
      </w:r>
    </w:p>
    <w:p w:rsidR="00C604A4" w:rsidRDefault="00C604A4" w:rsidP="007631EE">
      <w:pPr>
        <w:widowControl w:val="0"/>
        <w:autoSpaceDE w:val="0"/>
        <w:autoSpaceDN w:val="0"/>
        <w:adjustRightInd w:val="0"/>
        <w:ind w:left="1440" w:hanging="720"/>
      </w:pPr>
    </w:p>
    <w:p w:rsidR="00D27A98" w:rsidRDefault="00D27A98" w:rsidP="007631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hearing may be </w:t>
      </w:r>
      <w:r w:rsidR="00100B12">
        <w:t>conducted</w:t>
      </w:r>
      <w:r>
        <w:t xml:space="preserve"> via video conference or teleconference.</w:t>
      </w:r>
    </w:p>
    <w:p w:rsidR="00D27A98" w:rsidRDefault="00D27A98" w:rsidP="007631EE">
      <w:pPr>
        <w:widowControl w:val="0"/>
        <w:autoSpaceDE w:val="0"/>
        <w:autoSpaceDN w:val="0"/>
        <w:adjustRightInd w:val="0"/>
        <w:ind w:left="1440" w:hanging="720"/>
      </w:pPr>
    </w:p>
    <w:p w:rsidR="007631EE" w:rsidRDefault="00D27A98" w:rsidP="007631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7631EE">
        <w:tab/>
        <w:t xml:space="preserve">Receipt of a request for an impartial due process hearing shall cause the student to remain in his or her current educational placement, unless a mutual agreement is reached between the parents </w:t>
      </w:r>
      <w:r>
        <w:t xml:space="preserve">or guardians </w:t>
      </w:r>
      <w:r w:rsidR="007631EE">
        <w:t xml:space="preserve">and the School. </w:t>
      </w:r>
    </w:p>
    <w:p w:rsidR="00D27A98" w:rsidRDefault="00D27A98" w:rsidP="00D27A98">
      <w:pPr>
        <w:widowControl w:val="0"/>
        <w:autoSpaceDE w:val="0"/>
        <w:autoSpaceDN w:val="0"/>
        <w:adjustRightInd w:val="0"/>
      </w:pPr>
    </w:p>
    <w:p w:rsidR="00D27A98" w:rsidRDefault="00D27A98" w:rsidP="00D27A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37 Ill. Reg. </w:t>
      </w:r>
      <w:r w:rsidR="00FC19F1">
        <w:t>6358</w:t>
      </w:r>
      <w:r>
        <w:t xml:space="preserve">, effective </w:t>
      </w:r>
      <w:bookmarkStart w:id="0" w:name="_GoBack"/>
      <w:r w:rsidR="00FC19F1">
        <w:t>April 25, 2013</w:t>
      </w:r>
      <w:bookmarkEnd w:id="0"/>
      <w:r>
        <w:t>)</w:t>
      </w:r>
    </w:p>
    <w:sectPr w:rsidR="00D27A98" w:rsidSect="00763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1EE"/>
    <w:rsid w:val="00100B12"/>
    <w:rsid w:val="001924D5"/>
    <w:rsid w:val="00344117"/>
    <w:rsid w:val="004D646D"/>
    <w:rsid w:val="00577CEB"/>
    <w:rsid w:val="005C3366"/>
    <w:rsid w:val="007631EE"/>
    <w:rsid w:val="00C575BD"/>
    <w:rsid w:val="00C604A4"/>
    <w:rsid w:val="00D27A98"/>
    <w:rsid w:val="00D97631"/>
    <w:rsid w:val="00FC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828</vt:lpstr>
    </vt:vector>
  </TitlesOfParts>
  <Company>State of Illinois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828</dc:title>
  <dc:subject/>
  <dc:creator>Illinois General Assembly</dc:creator>
  <cp:keywords/>
  <dc:description/>
  <cp:lastModifiedBy>Sabo, Cheryl E.</cp:lastModifiedBy>
  <cp:revision>3</cp:revision>
  <dcterms:created xsi:type="dcterms:W3CDTF">2013-04-09T19:21:00Z</dcterms:created>
  <dcterms:modified xsi:type="dcterms:W3CDTF">2013-05-03T20:54:00Z</dcterms:modified>
</cp:coreProperties>
</file>