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76" w:rsidRDefault="00755776" w:rsidP="007557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776" w:rsidRDefault="00755776" w:rsidP="00755776">
      <w:pPr>
        <w:widowControl w:val="0"/>
        <w:autoSpaceDE w:val="0"/>
        <w:autoSpaceDN w:val="0"/>
        <w:adjustRightInd w:val="0"/>
        <w:jc w:val="center"/>
      </w:pPr>
      <w:r>
        <w:t>PART 828</w:t>
      </w:r>
    </w:p>
    <w:p w:rsidR="00755776" w:rsidRDefault="00755776" w:rsidP="00755776">
      <w:pPr>
        <w:widowControl w:val="0"/>
        <w:autoSpaceDE w:val="0"/>
        <w:autoSpaceDN w:val="0"/>
        <w:adjustRightInd w:val="0"/>
        <w:jc w:val="center"/>
      </w:pPr>
      <w:r>
        <w:t>IMPARTIAL DUE PROCESS HEARING</w:t>
      </w:r>
    </w:p>
    <w:p w:rsidR="00755776" w:rsidRDefault="00755776" w:rsidP="00755776">
      <w:pPr>
        <w:widowControl w:val="0"/>
        <w:autoSpaceDE w:val="0"/>
        <w:autoSpaceDN w:val="0"/>
        <w:adjustRightInd w:val="0"/>
      </w:pPr>
    </w:p>
    <w:sectPr w:rsidR="00755776" w:rsidSect="007557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776"/>
    <w:rsid w:val="00473465"/>
    <w:rsid w:val="005C3366"/>
    <w:rsid w:val="00755776"/>
    <w:rsid w:val="00961D67"/>
    <w:rsid w:val="009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828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828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