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F0" w:rsidRDefault="007639F0" w:rsidP="007639F0">
      <w:pPr>
        <w:widowControl w:val="0"/>
        <w:autoSpaceDE w:val="0"/>
        <w:autoSpaceDN w:val="0"/>
        <w:adjustRightInd w:val="0"/>
      </w:pPr>
    </w:p>
    <w:p w:rsidR="007639F0" w:rsidRDefault="007639F0" w:rsidP="007639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730.200  </w:t>
      </w:r>
      <w:r w:rsidR="000841AE">
        <w:rPr>
          <w:b/>
          <w:bCs/>
        </w:rPr>
        <w:t>General Applicability</w:t>
      </w:r>
      <w:r>
        <w:t xml:space="preserve"> </w:t>
      </w:r>
    </w:p>
    <w:p w:rsidR="007639F0" w:rsidRDefault="007639F0" w:rsidP="007639F0">
      <w:pPr>
        <w:widowControl w:val="0"/>
        <w:autoSpaceDE w:val="0"/>
        <w:autoSpaceDN w:val="0"/>
        <w:adjustRightInd w:val="0"/>
      </w:pPr>
    </w:p>
    <w:p w:rsidR="007639F0" w:rsidRDefault="0089529C" w:rsidP="007639F0">
      <w:pPr>
        <w:widowControl w:val="0"/>
        <w:autoSpaceDE w:val="0"/>
        <w:autoSpaceDN w:val="0"/>
        <w:adjustRightInd w:val="0"/>
      </w:pPr>
      <w:r>
        <w:t>T</w:t>
      </w:r>
      <w:r w:rsidR="000841AE">
        <w:t xml:space="preserve">his Part </w:t>
      </w:r>
      <w:r>
        <w:t xml:space="preserve">is </w:t>
      </w:r>
      <w:r w:rsidR="000841AE">
        <w:t xml:space="preserve">applicable to all DHS-DRS VR customers who are </w:t>
      </w:r>
      <w:r>
        <w:t>b</w:t>
      </w:r>
      <w:r w:rsidR="000841AE">
        <w:t xml:space="preserve">lind, </w:t>
      </w:r>
      <w:r>
        <w:t>v</w:t>
      </w:r>
      <w:r w:rsidR="000841AE">
        <w:t xml:space="preserve">isually </w:t>
      </w:r>
      <w:r>
        <w:t>i</w:t>
      </w:r>
      <w:r w:rsidR="000841AE">
        <w:t xml:space="preserve">mpaired or </w:t>
      </w:r>
      <w:r>
        <w:t>d</w:t>
      </w:r>
      <w:r w:rsidR="000841AE">
        <w:t>eaf</w:t>
      </w:r>
      <w:r>
        <w:t>b</w:t>
      </w:r>
      <w:r w:rsidR="000841AE">
        <w:t>lind</w:t>
      </w:r>
      <w:r w:rsidR="007639F0">
        <w:t xml:space="preserve">. </w:t>
      </w:r>
    </w:p>
    <w:p w:rsidR="007639F0" w:rsidRDefault="007639F0" w:rsidP="007639F0">
      <w:pPr>
        <w:widowControl w:val="0"/>
        <w:autoSpaceDE w:val="0"/>
        <w:autoSpaceDN w:val="0"/>
        <w:adjustRightInd w:val="0"/>
      </w:pPr>
    </w:p>
    <w:p w:rsidR="007639F0" w:rsidRDefault="000841AE" w:rsidP="007639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356A88">
        <w:t>16243</w:t>
      </w:r>
      <w:r>
        <w:t xml:space="preserve">, effective </w:t>
      </w:r>
      <w:bookmarkStart w:id="0" w:name="_GoBack"/>
      <w:r w:rsidR="00356A88">
        <w:t>August 7, 2018</w:t>
      </w:r>
      <w:bookmarkEnd w:id="0"/>
      <w:r>
        <w:t>)</w:t>
      </w:r>
    </w:p>
    <w:sectPr w:rsidR="007639F0" w:rsidSect="007639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9F0"/>
    <w:rsid w:val="000841AE"/>
    <w:rsid w:val="00231175"/>
    <w:rsid w:val="00356A88"/>
    <w:rsid w:val="005C3366"/>
    <w:rsid w:val="007639F0"/>
    <w:rsid w:val="0089529C"/>
    <w:rsid w:val="00C8672B"/>
    <w:rsid w:val="00CB1BD1"/>
    <w:rsid w:val="00FC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89CC4B-A30F-475A-8E5E-C61B1332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3</cp:revision>
  <dcterms:created xsi:type="dcterms:W3CDTF">2018-07-13T14:37:00Z</dcterms:created>
  <dcterms:modified xsi:type="dcterms:W3CDTF">2018-08-21T19:47:00Z</dcterms:modified>
</cp:coreProperties>
</file>