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0E68E" w14:textId="77777777" w:rsidR="007F2D3D" w:rsidRDefault="007F2D3D" w:rsidP="007F2D3D">
      <w:pPr>
        <w:widowControl w:val="0"/>
        <w:autoSpaceDE w:val="0"/>
        <w:autoSpaceDN w:val="0"/>
        <w:adjustRightInd w:val="0"/>
      </w:pPr>
    </w:p>
    <w:p w14:paraId="3BC9AD1A" w14:textId="77777777" w:rsidR="00D37A22" w:rsidRDefault="007F2D3D" w:rsidP="007F2D3D">
      <w:pPr>
        <w:widowControl w:val="0"/>
        <w:autoSpaceDE w:val="0"/>
        <w:autoSpaceDN w:val="0"/>
        <w:adjustRightInd w:val="0"/>
        <w:jc w:val="center"/>
      </w:pPr>
      <w:r>
        <w:t>SUBPART M:  DAY HABILITATION SERVICES</w:t>
      </w:r>
    </w:p>
    <w:p w14:paraId="43029E47" w14:textId="0BE1817D" w:rsidR="007F2D3D" w:rsidRDefault="007F2D3D" w:rsidP="007F2D3D">
      <w:pPr>
        <w:widowControl w:val="0"/>
        <w:autoSpaceDE w:val="0"/>
        <w:autoSpaceDN w:val="0"/>
        <w:adjustRightInd w:val="0"/>
        <w:jc w:val="center"/>
      </w:pPr>
      <w:r>
        <w:t>FOR PERSONS</w:t>
      </w:r>
      <w:r w:rsidR="00D37A22">
        <w:t xml:space="preserve"> </w:t>
      </w:r>
      <w:r>
        <w:t>WITH BRAIN INJURIES</w:t>
      </w:r>
    </w:p>
    <w:sectPr w:rsidR="007F2D3D" w:rsidSect="007F2D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2D3D"/>
    <w:rsid w:val="005C3366"/>
    <w:rsid w:val="007F2D3D"/>
    <w:rsid w:val="00C059B3"/>
    <w:rsid w:val="00D37A22"/>
    <w:rsid w:val="00E34238"/>
    <w:rsid w:val="00E97F9C"/>
    <w:rsid w:val="00FA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C41A71"/>
  <w15:docId w15:val="{8D036E62-C8A9-40BA-A870-D95E0C433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M:  DAY HABILITATION SERVICES FOR PERSONS</vt:lpstr>
    </vt:vector>
  </TitlesOfParts>
  <Company>State of Illinois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M:  DAY HABILITATION SERVICES FOR PERSONS</dc:title>
  <dc:subject/>
  <dc:creator>Illinois General Assembly</dc:creator>
  <cp:keywords/>
  <dc:description/>
  <cp:lastModifiedBy>Knudson, Cheryl J.</cp:lastModifiedBy>
  <cp:revision>5</cp:revision>
  <dcterms:created xsi:type="dcterms:W3CDTF">2012-06-21T22:50:00Z</dcterms:created>
  <dcterms:modified xsi:type="dcterms:W3CDTF">2022-06-29T16:59:00Z</dcterms:modified>
</cp:coreProperties>
</file>