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78" w:rsidRDefault="000B5578" w:rsidP="000B5578">
      <w:pPr>
        <w:widowControl w:val="0"/>
        <w:autoSpaceDE w:val="0"/>
        <w:autoSpaceDN w:val="0"/>
        <w:adjustRightInd w:val="0"/>
      </w:pPr>
    </w:p>
    <w:p w:rsidR="000B5578" w:rsidRDefault="000B5578" w:rsidP="000B55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682.410  Redetermination Time Frames</w:t>
      </w:r>
      <w:r>
        <w:t xml:space="preserve"> </w:t>
      </w:r>
    </w:p>
    <w:p w:rsidR="000B5578" w:rsidRDefault="000B5578" w:rsidP="000B5578">
      <w:pPr>
        <w:widowControl w:val="0"/>
        <w:autoSpaceDE w:val="0"/>
        <w:autoSpaceDN w:val="0"/>
        <w:adjustRightInd w:val="0"/>
      </w:pPr>
    </w:p>
    <w:p w:rsidR="000B5578" w:rsidRDefault="000B5578" w:rsidP="000B55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DF58BF">
        <w:t>Customer</w:t>
      </w:r>
      <w:r>
        <w:t xml:space="preserve"> served under the Medicaid Waiver </w:t>
      </w:r>
      <w:r w:rsidR="00DF58BF">
        <w:t xml:space="preserve">for Persons with Physical Disabilities </w:t>
      </w:r>
      <w:r>
        <w:t xml:space="preserve">shall have his/her eligibility redetermined whenever there is a change in his/her condition or situation that may affect his/her continued eligibility, but if no such change, at least every </w:t>
      </w:r>
      <w:r w:rsidR="006E718A">
        <w:t>12</w:t>
      </w:r>
      <w:r>
        <w:t xml:space="preserve"> months. </w:t>
      </w:r>
    </w:p>
    <w:p w:rsidR="00BE5D04" w:rsidRDefault="00BE5D04" w:rsidP="00C465B3">
      <w:pPr>
        <w:widowControl w:val="0"/>
        <w:autoSpaceDE w:val="0"/>
        <w:autoSpaceDN w:val="0"/>
        <w:adjustRightInd w:val="0"/>
      </w:pPr>
    </w:p>
    <w:p w:rsidR="000B5578" w:rsidRDefault="000B5578" w:rsidP="000B55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</w:t>
      </w:r>
      <w:r w:rsidR="00DF58BF">
        <w:t>Customer</w:t>
      </w:r>
      <w:r>
        <w:t xml:space="preserve"> served under the Medicaid Waiver for Persons with </w:t>
      </w:r>
      <w:r w:rsidR="00DF58BF">
        <w:t>HIV/AIDS</w:t>
      </w:r>
      <w:r>
        <w:t xml:space="preserve"> shall have his/her eligibility redetermined whenever there is a change in his/her condition or situation that may affect his/her continued eligibility, but if no such change, at least every </w:t>
      </w:r>
      <w:r w:rsidR="009A2112">
        <w:t>12</w:t>
      </w:r>
      <w:r>
        <w:t xml:space="preserve"> months. </w:t>
      </w:r>
    </w:p>
    <w:p w:rsidR="00BE5D04" w:rsidRDefault="00BE5D04" w:rsidP="00C465B3">
      <w:pPr>
        <w:widowControl w:val="0"/>
        <w:autoSpaceDE w:val="0"/>
        <w:autoSpaceDN w:val="0"/>
        <w:adjustRightInd w:val="0"/>
      </w:pPr>
    </w:p>
    <w:p w:rsidR="000B5578" w:rsidRDefault="000B5578" w:rsidP="000B55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</w:t>
      </w:r>
      <w:r w:rsidR="00DF58BF">
        <w:t>Customer</w:t>
      </w:r>
      <w:r>
        <w:t xml:space="preserve"> served under the Medicaid Waiver for Persons with a Brain Injury shall have his/her eligibility redetermined whenever there is a change in his/her condition or situation that may affect his/her continued eligibility, but if no such change occurs, at least once every </w:t>
      </w:r>
      <w:r w:rsidR="00DF58BF">
        <w:t>12</w:t>
      </w:r>
      <w:r>
        <w:t xml:space="preserve"> months. </w:t>
      </w:r>
    </w:p>
    <w:p w:rsidR="000B5578" w:rsidRDefault="000B5578" w:rsidP="00C46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578" w:rsidRDefault="00DF58BF" w:rsidP="000B557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A2112">
        <w:t>3</w:t>
      </w:r>
      <w:r>
        <w:t xml:space="preserve"> Ill. Reg. </w:t>
      </w:r>
      <w:r w:rsidR="0043625E">
        <w:t>2122</w:t>
      </w:r>
      <w:r>
        <w:t xml:space="preserve">, effective </w:t>
      </w:r>
      <w:r w:rsidR="0043625E">
        <w:t>January 24, 2019</w:t>
      </w:r>
      <w:r>
        <w:t>)</w:t>
      </w:r>
    </w:p>
    <w:sectPr w:rsidR="000B5578" w:rsidSect="00561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578"/>
    <w:rsid w:val="000B5578"/>
    <w:rsid w:val="000B7D0B"/>
    <w:rsid w:val="0043625E"/>
    <w:rsid w:val="004D7F40"/>
    <w:rsid w:val="005614D0"/>
    <w:rsid w:val="005C3366"/>
    <w:rsid w:val="006A05DB"/>
    <w:rsid w:val="006E718A"/>
    <w:rsid w:val="009A2112"/>
    <w:rsid w:val="00BE5D04"/>
    <w:rsid w:val="00C465B3"/>
    <w:rsid w:val="00DF58BF"/>
    <w:rsid w:val="00F0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1BF897-8243-48D2-97B3-D2720664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Lane, Arlene L.</cp:lastModifiedBy>
  <cp:revision>4</cp:revision>
  <dcterms:created xsi:type="dcterms:W3CDTF">2018-12-21T14:37:00Z</dcterms:created>
  <dcterms:modified xsi:type="dcterms:W3CDTF">2019-02-06T15:31:00Z</dcterms:modified>
</cp:coreProperties>
</file>