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8A" w:rsidRDefault="0007138A" w:rsidP="000713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138A" w:rsidRDefault="0007138A" w:rsidP="000713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677.60  Application</w:t>
      </w:r>
      <w:r>
        <w:t xml:space="preserve"> </w:t>
      </w:r>
    </w:p>
    <w:p w:rsidR="0007138A" w:rsidRDefault="0007138A" w:rsidP="0007138A">
      <w:pPr>
        <w:widowControl w:val="0"/>
        <w:autoSpaceDE w:val="0"/>
        <w:autoSpaceDN w:val="0"/>
        <w:adjustRightInd w:val="0"/>
      </w:pPr>
    </w:p>
    <w:p w:rsidR="0007138A" w:rsidRDefault="0007138A" w:rsidP="0007138A">
      <w:pPr>
        <w:widowControl w:val="0"/>
        <w:autoSpaceDE w:val="0"/>
        <w:autoSpaceDN w:val="0"/>
        <w:adjustRightInd w:val="0"/>
      </w:pPr>
      <w:r>
        <w:t xml:space="preserve">An individual has the right to apply for services through any DHS programs and to have the application processed in an appropriate and expedient manner. </w:t>
      </w:r>
    </w:p>
    <w:sectPr w:rsidR="0007138A" w:rsidSect="000713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138A"/>
    <w:rsid w:val="0007138A"/>
    <w:rsid w:val="000C7E7C"/>
    <w:rsid w:val="001A6745"/>
    <w:rsid w:val="004242DD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677</vt:lpstr>
    </vt:vector>
  </TitlesOfParts>
  <Company>General Assembly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677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