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7299" w14:textId="77777777" w:rsidR="003A34AB" w:rsidRPr="00EF7BBA" w:rsidRDefault="003A34AB" w:rsidP="001E3240">
      <w:pPr>
        <w:rPr>
          <w:bCs/>
        </w:rPr>
      </w:pPr>
    </w:p>
    <w:p w14:paraId="3B1D1B9E" w14:textId="77777777" w:rsidR="001E3240" w:rsidRPr="00180B1D" w:rsidRDefault="001E3240" w:rsidP="001E3240">
      <w:r w:rsidRPr="00180B1D">
        <w:rPr>
          <w:b/>
        </w:rPr>
        <w:t xml:space="preserve">Section 595.20 </w:t>
      </w:r>
      <w:r w:rsidR="00180B1D" w:rsidRPr="00180B1D">
        <w:rPr>
          <w:b/>
        </w:rPr>
        <w:t xml:space="preserve"> </w:t>
      </w:r>
      <w:r w:rsidRPr="00180B1D">
        <w:rPr>
          <w:b/>
        </w:rPr>
        <w:t>Closure Prior to Determination of Eligibility</w:t>
      </w:r>
    </w:p>
    <w:p w14:paraId="66B9538A" w14:textId="77777777" w:rsidR="001E3240" w:rsidRPr="001E3240" w:rsidRDefault="001E3240" w:rsidP="001E3240"/>
    <w:p w14:paraId="6EC6B87C" w14:textId="77777777" w:rsidR="001E3240" w:rsidRPr="001E3240" w:rsidRDefault="00EA355F" w:rsidP="001E3240">
      <w:pPr>
        <w:rPr>
          <w:u w:val="single"/>
        </w:rPr>
      </w:pPr>
      <w:r>
        <w:t>A</w:t>
      </w:r>
      <w:r w:rsidR="00601F65">
        <w:t xml:space="preserve"> </w:t>
      </w:r>
      <w:r w:rsidR="006F4D53">
        <w:t>case</w:t>
      </w:r>
      <w:r w:rsidR="001E3240" w:rsidRPr="001E3240">
        <w:t xml:space="preserve"> may be closed, prior to making an eligibility determination, if the </w:t>
      </w:r>
      <w:r>
        <w:t>customer</w:t>
      </w:r>
      <w:r w:rsidR="001E3240" w:rsidRPr="001E3240">
        <w:t xml:space="preserve"> declines to participate or is unable to complete an assessment for determining eligibility and priority for services.  DHS-</w:t>
      </w:r>
      <w:r>
        <w:t>DRS</w:t>
      </w:r>
      <w:r w:rsidR="001E3240" w:rsidRPr="001E3240">
        <w:t xml:space="preserve"> shall make a reasonable number of attempts to contact the </w:t>
      </w:r>
      <w:r>
        <w:t>customer</w:t>
      </w:r>
      <w:r w:rsidR="001E3240" w:rsidRPr="001E3240">
        <w:t xml:space="preserve"> to encourage participation.</w:t>
      </w:r>
    </w:p>
    <w:p w14:paraId="58A067B4" w14:textId="77777777" w:rsidR="001E3240" w:rsidRDefault="001E3240" w:rsidP="001E3240"/>
    <w:p w14:paraId="3EDAD816" w14:textId="7BEEDFF4" w:rsidR="006F4D53" w:rsidRPr="00D55B37" w:rsidRDefault="00EA35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61840">
        <w:t>12113</w:t>
      </w:r>
      <w:r w:rsidRPr="00D55B37">
        <w:t xml:space="preserve">, effective </w:t>
      </w:r>
      <w:r w:rsidR="00861840">
        <w:t>July 10, 2012</w:t>
      </w:r>
      <w:r w:rsidRPr="00D55B37">
        <w:t>)</w:t>
      </w:r>
    </w:p>
    <w:sectPr w:rsidR="006F4D5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7B49" w14:textId="77777777" w:rsidR="00CA436A" w:rsidRDefault="00CA436A">
      <w:r>
        <w:separator/>
      </w:r>
    </w:p>
  </w:endnote>
  <w:endnote w:type="continuationSeparator" w:id="0">
    <w:p w14:paraId="5F272648" w14:textId="77777777" w:rsidR="00CA436A" w:rsidRDefault="00CA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98BC" w14:textId="77777777" w:rsidR="00CA436A" w:rsidRDefault="00CA436A">
      <w:r>
        <w:separator/>
      </w:r>
    </w:p>
  </w:footnote>
  <w:footnote w:type="continuationSeparator" w:id="0">
    <w:p w14:paraId="54AD99B2" w14:textId="77777777" w:rsidR="00CA436A" w:rsidRDefault="00CA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C02"/>
    <w:rsid w:val="00061FD4"/>
    <w:rsid w:val="000D225F"/>
    <w:rsid w:val="001443B4"/>
    <w:rsid w:val="00150267"/>
    <w:rsid w:val="00180B1D"/>
    <w:rsid w:val="001B1E98"/>
    <w:rsid w:val="001C7D95"/>
    <w:rsid w:val="001E3074"/>
    <w:rsid w:val="001E3240"/>
    <w:rsid w:val="00225354"/>
    <w:rsid w:val="002524EC"/>
    <w:rsid w:val="002A643F"/>
    <w:rsid w:val="00337CEB"/>
    <w:rsid w:val="00367A2E"/>
    <w:rsid w:val="003A34A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1F65"/>
    <w:rsid w:val="006A2114"/>
    <w:rsid w:val="006D5961"/>
    <w:rsid w:val="006F4D53"/>
    <w:rsid w:val="00722B96"/>
    <w:rsid w:val="00780733"/>
    <w:rsid w:val="007C14B2"/>
    <w:rsid w:val="00801D20"/>
    <w:rsid w:val="00825C45"/>
    <w:rsid w:val="008271B1"/>
    <w:rsid w:val="00837F88"/>
    <w:rsid w:val="0084781C"/>
    <w:rsid w:val="00861840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436A"/>
    <w:rsid w:val="00CC13F9"/>
    <w:rsid w:val="00CD3723"/>
    <w:rsid w:val="00D55B37"/>
    <w:rsid w:val="00D62188"/>
    <w:rsid w:val="00D735B8"/>
    <w:rsid w:val="00D93C67"/>
    <w:rsid w:val="00E7288E"/>
    <w:rsid w:val="00E95503"/>
    <w:rsid w:val="00EA355F"/>
    <w:rsid w:val="00EB424E"/>
    <w:rsid w:val="00EF7BBA"/>
    <w:rsid w:val="00F42541"/>
    <w:rsid w:val="00F43DEE"/>
    <w:rsid w:val="00F6181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63D53"/>
  <w15:docId w15:val="{A4E1EAB4-53EB-4B85-856C-FED4CDE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2012-06-22T06:14:00Z</dcterms:created>
  <dcterms:modified xsi:type="dcterms:W3CDTF">2025-08-08T21:00:00Z</dcterms:modified>
</cp:coreProperties>
</file>