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D7CF" w14:textId="77777777" w:rsidR="00AB3A78" w:rsidRDefault="00AB3A78" w:rsidP="00AB3A7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EEFC96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562.10</w:t>
      </w:r>
      <w:r>
        <w:tab/>
        <w:t xml:space="preserve">General Applicability </w:t>
      </w:r>
    </w:p>
    <w:p w14:paraId="1D5CDEE9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562.20</w:t>
      </w:r>
      <w:r>
        <w:tab/>
        <w:t>Definitions (Repealed)</w:t>
      </w:r>
    </w:p>
    <w:p w14:paraId="0EE05103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562.30</w:t>
      </w:r>
      <w:r>
        <w:tab/>
        <w:t xml:space="preserve">Financial Analysis Completion </w:t>
      </w:r>
    </w:p>
    <w:p w14:paraId="4E9094B0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562.40</w:t>
      </w:r>
      <w:r>
        <w:tab/>
        <w:t xml:space="preserve">Financial Participation </w:t>
      </w:r>
    </w:p>
    <w:p w14:paraId="1BA51169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562.50</w:t>
      </w:r>
      <w:r>
        <w:tab/>
        <w:t xml:space="preserve">Client Emancipation (Repealed) </w:t>
      </w:r>
    </w:p>
    <w:p w14:paraId="2699AB15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562.60</w:t>
      </w:r>
      <w:r>
        <w:tab/>
        <w:t xml:space="preserve">Consideration of Settlements from Litigation or Other Sources </w:t>
      </w:r>
    </w:p>
    <w:p w14:paraId="70451879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562.70</w:t>
      </w:r>
      <w:r>
        <w:tab/>
        <w:t xml:space="preserve">Refusal to Financially Participate (Repealed) </w:t>
      </w:r>
    </w:p>
    <w:p w14:paraId="25C8BD9D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562.80</w:t>
      </w:r>
      <w:r>
        <w:tab/>
        <w:t xml:space="preserve">Timing of Financial Analysis (Repealed) </w:t>
      </w:r>
    </w:p>
    <w:p w14:paraId="211EF9FE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562.90</w:t>
      </w:r>
      <w:r>
        <w:tab/>
        <w:t xml:space="preserve">Impact of Review of Financial Analysis </w:t>
      </w:r>
    </w:p>
    <w:p w14:paraId="3C694377" w14:textId="77777777" w:rsidR="00AB3A78" w:rsidRDefault="00AB3A78" w:rsidP="00AB3A78">
      <w:pPr>
        <w:widowControl w:val="0"/>
        <w:autoSpaceDE w:val="0"/>
        <w:autoSpaceDN w:val="0"/>
        <w:adjustRightInd w:val="0"/>
        <w:ind w:left="1440" w:hanging="1440"/>
      </w:pPr>
      <w:r>
        <w:t>562.100</w:t>
      </w:r>
      <w:r>
        <w:tab/>
        <w:t xml:space="preserve">Exclusion for Public Aid Recipients (Repealed) </w:t>
      </w:r>
    </w:p>
    <w:p w14:paraId="1F104455" w14:textId="77777777" w:rsidR="005201B8" w:rsidRDefault="005201B8" w:rsidP="00AB3A78">
      <w:pPr>
        <w:widowControl w:val="0"/>
        <w:autoSpaceDE w:val="0"/>
        <w:autoSpaceDN w:val="0"/>
        <w:adjustRightInd w:val="0"/>
        <w:ind w:left="2850" w:hanging="2850"/>
      </w:pPr>
    </w:p>
    <w:p w14:paraId="2D4DFCEE" w14:textId="6B7FC0B1" w:rsidR="00AB3A78" w:rsidRDefault="00AB3A78" w:rsidP="005201B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562.TABLE</w:t>
      </w:r>
      <w:proofErr w:type="spellEnd"/>
      <w:r>
        <w:t xml:space="preserve"> A</w:t>
      </w:r>
      <w:r>
        <w:tab/>
        <w:t xml:space="preserve">Determination Table for Client Participation (Repealed) </w:t>
      </w:r>
    </w:p>
    <w:p w14:paraId="23ED01FE" w14:textId="77777777" w:rsidR="00AB3A78" w:rsidRDefault="00AB3A78" w:rsidP="005201B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562.APPENDIX</w:t>
      </w:r>
      <w:proofErr w:type="spellEnd"/>
      <w:r>
        <w:t xml:space="preserve"> A</w:t>
      </w:r>
      <w:r>
        <w:tab/>
        <w:t>Standard Budget Allowances (Repealed)</w:t>
      </w:r>
    </w:p>
    <w:sectPr w:rsidR="00AB3A78" w:rsidSect="00555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3CD"/>
    <w:rsid w:val="00034804"/>
    <w:rsid w:val="000751CA"/>
    <w:rsid w:val="0019698C"/>
    <w:rsid w:val="00284369"/>
    <w:rsid w:val="002A3E2C"/>
    <w:rsid w:val="005201B8"/>
    <w:rsid w:val="00540D27"/>
    <w:rsid w:val="005553CD"/>
    <w:rsid w:val="00581CFD"/>
    <w:rsid w:val="00583F00"/>
    <w:rsid w:val="00627578"/>
    <w:rsid w:val="007064E2"/>
    <w:rsid w:val="00812BFE"/>
    <w:rsid w:val="009D2DFF"/>
    <w:rsid w:val="00A049A9"/>
    <w:rsid w:val="00A36720"/>
    <w:rsid w:val="00AB3A78"/>
    <w:rsid w:val="00C55CF4"/>
    <w:rsid w:val="00C606D4"/>
    <w:rsid w:val="00E047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93136"/>
  <w15:docId w15:val="{CD7312BB-A0C1-4D81-A154-05645504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2012-06-21T22:28:00Z</dcterms:created>
  <dcterms:modified xsi:type="dcterms:W3CDTF">2024-06-24T14:31:00Z</dcterms:modified>
</cp:coreProperties>
</file>