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284" w:rsidRDefault="00730284" w:rsidP="0073028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730284" w:rsidRDefault="00730284" w:rsidP="009923EB">
      <w:pPr>
        <w:widowControl w:val="0"/>
        <w:autoSpaceDE w:val="0"/>
        <w:autoSpaceDN w:val="0"/>
        <w:adjustRightInd w:val="0"/>
        <w:ind w:left="1440" w:hanging="1440"/>
      </w:pPr>
      <w:r>
        <w:t>505.5</w:t>
      </w:r>
      <w:r>
        <w:tab/>
        <w:t xml:space="preserve">Definitions </w:t>
      </w:r>
    </w:p>
    <w:p w:rsidR="00730284" w:rsidRDefault="00730284" w:rsidP="009923EB">
      <w:pPr>
        <w:widowControl w:val="0"/>
        <w:autoSpaceDE w:val="0"/>
        <w:autoSpaceDN w:val="0"/>
        <w:adjustRightInd w:val="0"/>
        <w:ind w:left="1440" w:hanging="1440"/>
      </w:pPr>
      <w:r>
        <w:t>505.10</w:t>
      </w:r>
      <w:r>
        <w:tab/>
        <w:t xml:space="preserve">General </w:t>
      </w:r>
    </w:p>
    <w:p w:rsidR="00730284" w:rsidRDefault="00730284" w:rsidP="009923EB">
      <w:pPr>
        <w:widowControl w:val="0"/>
        <w:autoSpaceDE w:val="0"/>
        <w:autoSpaceDN w:val="0"/>
        <w:adjustRightInd w:val="0"/>
        <w:ind w:left="1440" w:hanging="1440"/>
      </w:pPr>
      <w:r>
        <w:t>505.20</w:t>
      </w:r>
      <w:r>
        <w:tab/>
        <w:t xml:space="preserve">Definitions (Renumbered) </w:t>
      </w:r>
    </w:p>
    <w:p w:rsidR="00730284" w:rsidRDefault="00730284" w:rsidP="009923EB">
      <w:pPr>
        <w:widowControl w:val="0"/>
        <w:autoSpaceDE w:val="0"/>
        <w:autoSpaceDN w:val="0"/>
        <w:adjustRightInd w:val="0"/>
        <w:ind w:left="1440" w:hanging="1440"/>
      </w:pPr>
      <w:r>
        <w:t>505.30</w:t>
      </w:r>
      <w:r>
        <w:tab/>
        <w:t xml:space="preserve">Ownership of Records </w:t>
      </w:r>
    </w:p>
    <w:p w:rsidR="00730284" w:rsidRDefault="00730284" w:rsidP="009923EB">
      <w:pPr>
        <w:widowControl w:val="0"/>
        <w:autoSpaceDE w:val="0"/>
        <w:autoSpaceDN w:val="0"/>
        <w:adjustRightInd w:val="0"/>
        <w:ind w:left="1440" w:hanging="1440"/>
      </w:pPr>
      <w:r>
        <w:t>505.40</w:t>
      </w:r>
      <w:r>
        <w:tab/>
        <w:t xml:space="preserve">Release of Confidential Information without the Consent of the Customer </w:t>
      </w:r>
    </w:p>
    <w:p w:rsidR="00730284" w:rsidRDefault="00730284" w:rsidP="009923EB">
      <w:pPr>
        <w:widowControl w:val="0"/>
        <w:autoSpaceDE w:val="0"/>
        <w:autoSpaceDN w:val="0"/>
        <w:adjustRightInd w:val="0"/>
        <w:ind w:left="1440" w:hanging="1440"/>
      </w:pPr>
      <w:r>
        <w:t>505.50</w:t>
      </w:r>
      <w:r>
        <w:tab/>
        <w:t xml:space="preserve">Release of Confidential Information with the Consent of the Customer </w:t>
      </w:r>
    </w:p>
    <w:p w:rsidR="00730284" w:rsidRDefault="00730284" w:rsidP="009923EB">
      <w:pPr>
        <w:widowControl w:val="0"/>
        <w:autoSpaceDE w:val="0"/>
        <w:autoSpaceDN w:val="0"/>
        <w:adjustRightInd w:val="0"/>
        <w:ind w:left="1440" w:hanging="1440"/>
      </w:pPr>
      <w:r>
        <w:t>505.60</w:t>
      </w:r>
      <w:r>
        <w:tab/>
        <w:t xml:space="preserve">Procedures </w:t>
      </w:r>
    </w:p>
    <w:p w:rsidR="00730284" w:rsidRDefault="00730284" w:rsidP="009923EB">
      <w:pPr>
        <w:widowControl w:val="0"/>
        <w:autoSpaceDE w:val="0"/>
        <w:autoSpaceDN w:val="0"/>
        <w:adjustRightInd w:val="0"/>
        <w:ind w:left="1440" w:hanging="1440"/>
      </w:pPr>
      <w:r>
        <w:t>505.70</w:t>
      </w:r>
      <w:r>
        <w:tab/>
        <w:t xml:space="preserve">Subpoenas </w:t>
      </w:r>
    </w:p>
    <w:p w:rsidR="00730284" w:rsidRDefault="00730284" w:rsidP="009923EB">
      <w:pPr>
        <w:widowControl w:val="0"/>
        <w:autoSpaceDE w:val="0"/>
        <w:autoSpaceDN w:val="0"/>
        <w:adjustRightInd w:val="0"/>
        <w:ind w:left="1440" w:hanging="1440"/>
      </w:pPr>
      <w:r>
        <w:t>505.80</w:t>
      </w:r>
      <w:r>
        <w:tab/>
        <w:t xml:space="preserve">Additional Rules </w:t>
      </w:r>
    </w:p>
    <w:sectPr w:rsidR="00730284" w:rsidSect="007302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0284"/>
    <w:rsid w:val="003F1D64"/>
    <w:rsid w:val="005533CE"/>
    <w:rsid w:val="00730284"/>
    <w:rsid w:val="008871D3"/>
    <w:rsid w:val="009923E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2012-06-21T22:21:00Z</dcterms:created>
  <dcterms:modified xsi:type="dcterms:W3CDTF">2012-06-21T22:21:00Z</dcterms:modified>
</cp:coreProperties>
</file>