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DA" w:rsidRDefault="00463F15" w:rsidP="0043470B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CA7ADA">
        <w:rPr>
          <w:b/>
          <w:bCs/>
        </w:rPr>
        <w:lastRenderedPageBreak/>
        <w:t>Section 500.APPENDIX B   Assessment Instruments</w:t>
      </w:r>
      <w:r w:rsidR="00CA7ADA">
        <w:t xml:space="preserve"> </w:t>
      </w:r>
      <w:r w:rsidR="00DE153A" w:rsidRPr="00DE153A">
        <w:rPr>
          <w:b/>
        </w:rPr>
        <w:t>(Repealed)</w:t>
      </w:r>
    </w:p>
    <w:p w:rsidR="00CA7ADA" w:rsidRDefault="00CA7ADA" w:rsidP="0043470B">
      <w:pPr>
        <w:widowControl w:val="0"/>
        <w:autoSpaceDE w:val="0"/>
        <w:autoSpaceDN w:val="0"/>
        <w:adjustRightInd w:val="0"/>
      </w:pPr>
    </w:p>
    <w:p w:rsidR="00DE153A" w:rsidRPr="00D55B37" w:rsidRDefault="00DE153A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DB2C3F">
        <w:t>2</w:t>
      </w:r>
      <w:r w:rsidRPr="00D55B37">
        <w:t xml:space="preserve"> Ill. Reg. </w:t>
      </w:r>
      <w:r w:rsidR="00CF577D">
        <w:t>2161</w:t>
      </w:r>
      <w:r w:rsidRPr="00D55B37">
        <w:t xml:space="preserve">, effective </w:t>
      </w:r>
      <w:r w:rsidR="00CF577D">
        <w:t>January 23, 2008</w:t>
      </w:r>
      <w:r w:rsidRPr="00D55B37">
        <w:t>)</w:t>
      </w:r>
    </w:p>
    <w:sectPr w:rsidR="00DE153A" w:rsidRPr="00D55B37" w:rsidSect="0043470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D5FDE"/>
    <w:multiLevelType w:val="hybridMultilevel"/>
    <w:tmpl w:val="D93C8BEA"/>
    <w:lvl w:ilvl="0" w:tplc="C3B0E4CA"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ADA"/>
    <w:rsid w:val="00074B04"/>
    <w:rsid w:val="00082CE6"/>
    <w:rsid w:val="00090031"/>
    <w:rsid w:val="00200320"/>
    <w:rsid w:val="00210D1D"/>
    <w:rsid w:val="00271C29"/>
    <w:rsid w:val="002E5ECB"/>
    <w:rsid w:val="002F2551"/>
    <w:rsid w:val="00323FDA"/>
    <w:rsid w:val="0043470B"/>
    <w:rsid w:val="00463F15"/>
    <w:rsid w:val="00473546"/>
    <w:rsid w:val="004955E6"/>
    <w:rsid w:val="00523764"/>
    <w:rsid w:val="005702D7"/>
    <w:rsid w:val="005E366D"/>
    <w:rsid w:val="006A3B86"/>
    <w:rsid w:val="00716BF4"/>
    <w:rsid w:val="007E4B44"/>
    <w:rsid w:val="009265E9"/>
    <w:rsid w:val="009F58D4"/>
    <w:rsid w:val="00A02694"/>
    <w:rsid w:val="00AB54E1"/>
    <w:rsid w:val="00B13877"/>
    <w:rsid w:val="00B15869"/>
    <w:rsid w:val="00CA7ADA"/>
    <w:rsid w:val="00CF577D"/>
    <w:rsid w:val="00DB2C3F"/>
    <w:rsid w:val="00DE153A"/>
    <w:rsid w:val="00E04946"/>
    <w:rsid w:val="00E347DE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F2C8C6-2FCE-4145-8250-0F20E554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E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ThomasVD</dc:creator>
  <cp:keywords/>
  <dc:description/>
  <cp:lastModifiedBy>King, Melissa A.</cp:lastModifiedBy>
  <cp:revision>4</cp:revision>
  <cp:lastPrinted>2003-04-30T16:19:00Z</cp:lastPrinted>
  <dcterms:created xsi:type="dcterms:W3CDTF">2012-06-21T22:20:00Z</dcterms:created>
  <dcterms:modified xsi:type="dcterms:W3CDTF">2014-05-28T21:23:00Z</dcterms:modified>
</cp:coreProperties>
</file>