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97C51" w14:textId="77777777" w:rsidR="00C81389" w:rsidRDefault="00C81389" w:rsidP="00C81389">
      <w:pPr>
        <w:widowControl w:val="0"/>
        <w:autoSpaceDE w:val="0"/>
        <w:autoSpaceDN w:val="0"/>
        <w:adjustRightInd w:val="0"/>
      </w:pPr>
    </w:p>
    <w:p w14:paraId="6D0329DB" w14:textId="1D4C2634" w:rsidR="00C81389" w:rsidRDefault="00C81389" w:rsidP="00C81389">
      <w:pPr>
        <w:widowControl w:val="0"/>
        <w:autoSpaceDE w:val="0"/>
        <w:autoSpaceDN w:val="0"/>
        <w:adjustRightInd w:val="0"/>
      </w:pPr>
      <w:r>
        <w:t xml:space="preserve">AUTHORITY:  Implementing and authorized by Section 4 of the Children and Family Services Act [20 </w:t>
      </w:r>
      <w:proofErr w:type="spellStart"/>
      <w:r>
        <w:t>ILCS</w:t>
      </w:r>
      <w:proofErr w:type="spellEnd"/>
      <w:r>
        <w:t xml:space="preserve"> 505/4] and the Fiscal Control and Internal Auditing Act [30 </w:t>
      </w:r>
      <w:proofErr w:type="spellStart"/>
      <w:r>
        <w:t>ILCS</w:t>
      </w:r>
      <w:proofErr w:type="spellEnd"/>
      <w:r>
        <w:t xml:space="preserve"> 10</w:t>
      </w:r>
      <w:r w:rsidR="008F7436">
        <w:t>/1002</w:t>
      </w:r>
      <w:r>
        <w:t xml:space="preserve">]. </w:t>
      </w:r>
    </w:p>
    <w:sectPr w:rsidR="00C81389" w:rsidSect="00C8138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81389"/>
    <w:rsid w:val="001D51A3"/>
    <w:rsid w:val="00511C7C"/>
    <w:rsid w:val="005C3366"/>
    <w:rsid w:val="00715C5A"/>
    <w:rsid w:val="008F7436"/>
    <w:rsid w:val="00A4504A"/>
    <w:rsid w:val="00C81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A75B585"/>
  <w15:docId w15:val="{42163A33-998E-4EF8-B565-8481FA6B3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4 of the Children and Family Services Act [20 ILCS 505/4] and the Fiscal Co</vt:lpstr>
    </vt:vector>
  </TitlesOfParts>
  <Company>State of Illinois</Company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4 of the Children and Family Services Act [20 ILCS 505/4] and the Fiscal Co</dc:title>
  <dc:subject/>
  <dc:creator>Illinois General Assembly</dc:creator>
  <cp:keywords/>
  <dc:description/>
  <cp:lastModifiedBy>Dotts, Joyce M.</cp:lastModifiedBy>
  <cp:revision>4</cp:revision>
  <dcterms:created xsi:type="dcterms:W3CDTF">2012-06-21T22:18:00Z</dcterms:created>
  <dcterms:modified xsi:type="dcterms:W3CDTF">2023-11-15T20:53:00Z</dcterms:modified>
</cp:coreProperties>
</file>