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37" w:rsidRDefault="00856A37" w:rsidP="00856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A37" w:rsidRDefault="00856A37" w:rsidP="00856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  Definitions</w:t>
      </w:r>
      <w:r>
        <w:t xml:space="preserve"> </w:t>
      </w:r>
    </w:p>
    <w:p w:rsidR="00856A37" w:rsidRDefault="00856A37" w:rsidP="00856A37">
      <w:pPr>
        <w:widowControl w:val="0"/>
        <w:autoSpaceDE w:val="0"/>
        <w:autoSpaceDN w:val="0"/>
        <w:adjustRightInd w:val="0"/>
      </w:pPr>
    </w:p>
    <w:p w:rsidR="00856A37" w:rsidRDefault="00856A37" w:rsidP="00031E43">
      <w:pPr>
        <w:widowControl w:val="0"/>
        <w:autoSpaceDE w:val="0"/>
        <w:autoSpaceDN w:val="0"/>
        <w:adjustRightInd w:val="0"/>
        <w:ind w:left="1440"/>
      </w:pPr>
      <w:r>
        <w:t xml:space="preserve">"Department facilities and grounds" means properties owned or leased by the Department of Children and Family Services for the purpose of providing, or supporting the provision of, child welfare services. </w:t>
      </w:r>
    </w:p>
    <w:p w:rsidR="00856A37" w:rsidRDefault="00856A37" w:rsidP="00856A37">
      <w:pPr>
        <w:widowControl w:val="0"/>
        <w:autoSpaceDE w:val="0"/>
        <w:autoSpaceDN w:val="0"/>
        <w:adjustRightInd w:val="0"/>
        <w:ind w:left="1440" w:hanging="720"/>
      </w:pPr>
    </w:p>
    <w:p w:rsidR="00856A37" w:rsidRDefault="00856A37" w:rsidP="00031E43">
      <w:pPr>
        <w:widowControl w:val="0"/>
        <w:autoSpaceDE w:val="0"/>
        <w:autoSpaceDN w:val="0"/>
        <w:adjustRightInd w:val="0"/>
        <w:ind w:left="1440"/>
      </w:pPr>
      <w:r>
        <w:t xml:space="preserve">"Facility administrator" means the Department employee who is administratively responsible and accountable for the day-to-day operation of a Department facility. </w:t>
      </w:r>
    </w:p>
    <w:sectPr w:rsidR="00856A37" w:rsidSect="00856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A37"/>
    <w:rsid w:val="00031E43"/>
    <w:rsid w:val="0058025A"/>
    <w:rsid w:val="005C3366"/>
    <w:rsid w:val="00856A37"/>
    <w:rsid w:val="008D6E20"/>
    <w:rsid w:val="00F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General Assembly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