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37D9" w14:textId="77777777" w:rsidR="006A0669" w:rsidRPr="00E55564" w:rsidRDefault="006A0669" w:rsidP="006A0669">
      <w:pPr>
        <w:widowControl w:val="0"/>
        <w:snapToGrid w:val="0"/>
        <w:rPr>
          <w:bCs/>
        </w:rPr>
      </w:pPr>
    </w:p>
    <w:p w14:paraId="7D69AA09" w14:textId="7019A2FA" w:rsidR="006A0669" w:rsidRPr="006A0669" w:rsidRDefault="006A0669" w:rsidP="006A0669">
      <w:pPr>
        <w:widowControl w:val="0"/>
        <w:snapToGrid w:val="0"/>
        <w:rPr>
          <w:b/>
        </w:rPr>
      </w:pPr>
      <w:r w:rsidRPr="006A0669">
        <w:rPr>
          <w:b/>
        </w:rPr>
        <w:t>Section 415.90  Sharing Information with Certified Relative Caregivers</w:t>
      </w:r>
    </w:p>
    <w:p w14:paraId="59AD1BFF" w14:textId="77777777" w:rsidR="006A0669" w:rsidRPr="00E55564" w:rsidRDefault="006A0669" w:rsidP="006A0669">
      <w:pPr>
        <w:widowControl w:val="0"/>
        <w:snapToGrid w:val="0"/>
        <w:rPr>
          <w:bCs/>
        </w:rPr>
      </w:pPr>
    </w:p>
    <w:p w14:paraId="6117E1DF" w14:textId="36051413" w:rsidR="006A0669" w:rsidRPr="006A0669" w:rsidRDefault="006A0669" w:rsidP="006A0669">
      <w:pPr>
        <w:widowControl w:val="0"/>
        <w:snapToGrid w:val="0"/>
        <w:rPr>
          <w:bCs/>
        </w:rPr>
      </w:pPr>
      <w:r w:rsidRPr="006A0669">
        <w:rPr>
          <w:bCs/>
        </w:rPr>
        <w:t xml:space="preserve">The Department shall provide certified relative caregivers, with whom a youth in care has been placed, all detailed information and documents outlined in </w:t>
      </w:r>
      <w:r w:rsidR="00E951B0">
        <w:rPr>
          <w:bCs/>
        </w:rPr>
        <w:t xml:space="preserve">225 </w:t>
      </w:r>
      <w:proofErr w:type="spellStart"/>
      <w:r w:rsidR="00E951B0">
        <w:rPr>
          <w:bCs/>
        </w:rPr>
        <w:t>ILCS</w:t>
      </w:r>
      <w:proofErr w:type="spellEnd"/>
      <w:r w:rsidR="00E951B0">
        <w:rPr>
          <w:bCs/>
        </w:rPr>
        <w:t xml:space="preserve"> 10/7.4 and </w:t>
      </w:r>
      <w:r w:rsidRPr="006A0669">
        <w:rPr>
          <w:bCs/>
        </w:rPr>
        <w:t>89 Ill. Adm. Code 301.120 (Sharing Appropriate Information with Caregivers).</w:t>
      </w:r>
    </w:p>
    <w:sectPr w:rsidR="006A0669" w:rsidRPr="006A06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9496" w14:textId="77777777" w:rsidR="006A0669" w:rsidRDefault="006A0669">
      <w:r>
        <w:separator/>
      </w:r>
    </w:p>
  </w:endnote>
  <w:endnote w:type="continuationSeparator" w:id="0">
    <w:p w14:paraId="45AA3108" w14:textId="77777777" w:rsidR="006A0669" w:rsidRDefault="006A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1698" w14:textId="77777777" w:rsidR="006A0669" w:rsidRDefault="006A0669">
      <w:r>
        <w:separator/>
      </w:r>
    </w:p>
  </w:footnote>
  <w:footnote w:type="continuationSeparator" w:id="0">
    <w:p w14:paraId="24526649" w14:textId="77777777" w:rsidR="006A0669" w:rsidRDefault="006A0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66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45D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564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51B0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E0C9B"/>
  <w15:chartTrackingRefBased/>
  <w15:docId w15:val="{05ED48E9-99C4-4FF2-A16E-B6A9354A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2025-03-17T19:22:00Z</dcterms:created>
  <dcterms:modified xsi:type="dcterms:W3CDTF">2025-07-18T12:58:00Z</dcterms:modified>
</cp:coreProperties>
</file>