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50" w:rsidRDefault="00565D50" w:rsidP="00565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D50" w:rsidRDefault="007241F4" w:rsidP="00565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</w:t>
      </w:r>
      <w:r w:rsidR="00565D50">
        <w:rPr>
          <w:b/>
          <w:bCs/>
        </w:rPr>
        <w:t>1.APPENDIX D</w:t>
      </w:r>
      <w:r w:rsidR="00F466F1">
        <w:rPr>
          <w:b/>
          <w:bCs/>
        </w:rPr>
        <w:t xml:space="preserve"> </w:t>
      </w:r>
      <w:r w:rsidR="00565D50">
        <w:rPr>
          <w:b/>
          <w:bCs/>
        </w:rPr>
        <w:t xml:space="preserve">  Acceptable Human Services Degrees</w:t>
      </w:r>
      <w:r w:rsidR="00565D50">
        <w:t xml:space="preserve"> </w:t>
      </w:r>
    </w:p>
    <w:p w:rsidR="00565D50" w:rsidRDefault="00565D50" w:rsidP="00565D50">
      <w:pPr>
        <w:widowControl w:val="0"/>
        <w:autoSpaceDE w:val="0"/>
        <w:autoSpaceDN w:val="0"/>
        <w:adjustRightInd w:val="0"/>
      </w:pPr>
    </w:p>
    <w:p w:rsidR="00565D50" w:rsidRDefault="00565D50" w:rsidP="00565D50">
      <w:pPr>
        <w:widowControl w:val="0"/>
        <w:autoSpaceDE w:val="0"/>
        <w:autoSpaceDN w:val="0"/>
        <w:adjustRightInd w:val="0"/>
      </w:pPr>
      <w:r>
        <w:t xml:space="preserve">Only the following degrees may be accepted as human services degrees. </w:t>
      </w:r>
    </w:p>
    <w:p w:rsidR="00565D50" w:rsidRDefault="00565D50" w:rsidP="00565D50">
      <w:pPr>
        <w:widowControl w:val="0"/>
        <w:autoSpaceDE w:val="0"/>
        <w:autoSpaceDN w:val="0"/>
        <w:adjustRightInd w:val="0"/>
      </w:pP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Early Childhood Development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Guidance and Counseling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Home Economics </w:t>
      </w:r>
      <w:r w:rsidR="00F466F1">
        <w:t>–</w:t>
      </w:r>
      <w:r>
        <w:t xml:space="preserve"> Child and Family Services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Human Service Administration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Human Services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Master of Divinity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Pastoral Care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Pastoral Counseling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Psychiatric Nursing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Psychiatry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Psychology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Public Administration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Social Science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Social Services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Social Worker </w:t>
      </w:r>
    </w:p>
    <w:p w:rsidR="00565D50" w:rsidRDefault="00565D50" w:rsidP="00565D5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Sociology </w:t>
      </w:r>
    </w:p>
    <w:sectPr w:rsidR="00565D50" w:rsidSect="00565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D50"/>
    <w:rsid w:val="00565D50"/>
    <w:rsid w:val="005C3366"/>
    <w:rsid w:val="007241F4"/>
    <w:rsid w:val="00997D57"/>
    <w:rsid w:val="009A0EA1"/>
    <w:rsid w:val="00D95F80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</dc:title>
  <dc:subject/>
  <dc:creator>Illinois General Assembly</dc:creator>
  <cp:keywords/>
  <dc:description/>
  <cp:lastModifiedBy>Roberts, John</cp:lastModifiedBy>
  <cp:revision>3</cp:revision>
  <cp:lastPrinted>2003-04-29T17:43:00Z</cp:lastPrinted>
  <dcterms:created xsi:type="dcterms:W3CDTF">2012-06-21T22:15:00Z</dcterms:created>
  <dcterms:modified xsi:type="dcterms:W3CDTF">2012-06-21T22:15:00Z</dcterms:modified>
</cp:coreProperties>
</file>