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42" w:rsidRDefault="00245F47" w:rsidP="00894942">
      <w:pPr>
        <w:widowControl w:val="0"/>
        <w:autoSpaceDE w:val="0"/>
        <w:autoSpaceDN w:val="0"/>
        <w:adjustRightInd w:val="0"/>
      </w:pPr>
      <w:bookmarkStart w:id="0" w:name="_GoBack"/>
      <w:bookmarkEnd w:id="0"/>
      <w:r>
        <w:br w:type="page"/>
      </w:r>
      <w:r w:rsidR="00894942">
        <w:rPr>
          <w:b/>
          <w:bCs/>
        </w:rPr>
        <w:lastRenderedPageBreak/>
        <w:t xml:space="preserve">Section 411.APPENDIX C </w:t>
      </w:r>
      <w:r w:rsidR="00AD33DE">
        <w:rPr>
          <w:b/>
          <w:bCs/>
        </w:rPr>
        <w:t xml:space="preserve"> </w:t>
      </w:r>
      <w:r w:rsidR="00894942">
        <w:rPr>
          <w:b/>
          <w:bCs/>
        </w:rPr>
        <w:t xml:space="preserve"> Acceptance of Voluntary Surrender of License </w:t>
      </w:r>
      <w:r w:rsidR="00AD33DE">
        <w:rPr>
          <w:b/>
          <w:bCs/>
        </w:rPr>
        <w:t>–</w:t>
      </w:r>
      <w:r w:rsidR="00894942">
        <w:rPr>
          <w:b/>
          <w:bCs/>
        </w:rPr>
        <w:t xml:space="preserve"> Investigations Pending</w:t>
      </w:r>
      <w:r w:rsidR="00894942">
        <w:t xml:space="preserve"> </w:t>
      </w:r>
    </w:p>
    <w:p w:rsidR="00894942" w:rsidRDefault="00894942" w:rsidP="00894942">
      <w:pPr>
        <w:widowControl w:val="0"/>
        <w:autoSpaceDE w:val="0"/>
        <w:autoSpaceDN w:val="0"/>
        <w:adjustRightInd w:val="0"/>
      </w:pPr>
    </w:p>
    <w:p w:rsidR="00894942" w:rsidRDefault="00894942" w:rsidP="00894942">
      <w:pPr>
        <w:widowControl w:val="0"/>
        <w:autoSpaceDE w:val="0"/>
        <w:autoSpaceDN w:val="0"/>
        <w:adjustRightInd w:val="0"/>
        <w:jc w:val="center"/>
      </w:pPr>
      <w:r>
        <w:rPr>
          <w:b/>
          <w:bCs/>
        </w:rPr>
        <w:t>AGREEMENT FOR THE VOLUNTARY SURRENDER OF A LICENSE</w:t>
      </w:r>
    </w:p>
    <w:p w:rsidR="00894942" w:rsidRDefault="00894942" w:rsidP="00894942">
      <w:pPr>
        <w:widowControl w:val="0"/>
        <w:autoSpaceDE w:val="0"/>
        <w:autoSpaceDN w:val="0"/>
        <w:adjustRightInd w:val="0"/>
        <w:jc w:val="center"/>
      </w:pPr>
      <w:r>
        <w:t>(Investigations pending)</w:t>
      </w:r>
    </w:p>
    <w:p w:rsidR="00894942" w:rsidRDefault="00894942" w:rsidP="00894942">
      <w:pPr>
        <w:widowControl w:val="0"/>
        <w:autoSpaceDE w:val="0"/>
        <w:autoSpaceDN w:val="0"/>
        <w:adjustRightInd w:val="0"/>
        <w:jc w:val="center"/>
      </w:pPr>
    </w:p>
    <w:p w:rsidR="00894942" w:rsidRDefault="00894942" w:rsidP="00894942">
      <w:pPr>
        <w:widowControl w:val="0"/>
        <w:autoSpaceDE w:val="0"/>
        <w:autoSpaceDN w:val="0"/>
        <w:adjustRightInd w:val="0"/>
      </w:pPr>
      <w:r>
        <w:t xml:space="preserve">I, (name of head of the governing body), affirm that the governing body of the (name of the secure child care facility) met on (date of meeting) and agreed to voluntarily surrender license number </w:t>
      </w:r>
      <w:r w:rsidR="00AD33DE">
        <w:t>__________</w:t>
      </w:r>
      <w:r>
        <w:t xml:space="preserve"> , with an expiration date of </w:t>
      </w:r>
      <w:r w:rsidR="00AD33DE">
        <w:t>__________</w:t>
      </w:r>
      <w:r>
        <w:t xml:space="preserve"> (original license attached to this agreement). </w:t>
      </w:r>
    </w:p>
    <w:p w:rsidR="00894942" w:rsidRDefault="00894942" w:rsidP="00894942">
      <w:pPr>
        <w:widowControl w:val="0"/>
        <w:autoSpaceDE w:val="0"/>
        <w:autoSpaceDN w:val="0"/>
        <w:adjustRightInd w:val="0"/>
      </w:pPr>
    </w:p>
    <w:p w:rsidR="00894942" w:rsidRDefault="00894942" w:rsidP="00894942">
      <w:pPr>
        <w:widowControl w:val="0"/>
        <w:autoSpaceDE w:val="0"/>
        <w:autoSpaceDN w:val="0"/>
        <w:adjustRightInd w:val="0"/>
      </w:pPr>
      <w:r>
        <w:t xml:space="preserve">I further state that the secure child care facility has reason to believe that it is presently under investigation by the Department of Children and Family Services for a licensing complaint or a report of suspected abuse or neglect, by the DCFS Office of the Inspector General or by any local, State or federal law enforcement agency for any reason, or that litigation is pending between the Department and the secure child care facility. </w:t>
      </w:r>
    </w:p>
    <w:p w:rsidR="00894942" w:rsidRDefault="00894942" w:rsidP="00894942">
      <w:pPr>
        <w:widowControl w:val="0"/>
        <w:autoSpaceDE w:val="0"/>
        <w:autoSpaceDN w:val="0"/>
        <w:adjustRightInd w:val="0"/>
      </w:pPr>
    </w:p>
    <w:p w:rsidR="00894942" w:rsidRDefault="00894942" w:rsidP="00894942">
      <w:pPr>
        <w:widowControl w:val="0"/>
        <w:autoSpaceDE w:val="0"/>
        <w:autoSpaceDN w:val="0"/>
        <w:adjustRightInd w:val="0"/>
      </w:pPr>
      <w:r>
        <w:t xml:space="preserve">In the following space, identify the investigating agency and summarize the basis of the investigation, if known. Attach additional pages, if necessary. </w:t>
      </w:r>
    </w:p>
    <w:p w:rsidR="00894942" w:rsidRDefault="00894942" w:rsidP="00894942">
      <w:pPr>
        <w:widowControl w:val="0"/>
        <w:autoSpaceDE w:val="0"/>
        <w:autoSpaceDN w:val="0"/>
        <w:adjustRightInd w:val="0"/>
      </w:pPr>
    </w:p>
    <w:p w:rsidR="00894942" w:rsidRDefault="00894942" w:rsidP="00894942">
      <w:pPr>
        <w:widowControl w:val="0"/>
        <w:autoSpaceDE w:val="0"/>
        <w:autoSpaceDN w:val="0"/>
        <w:adjustRightInd w:val="0"/>
      </w:pPr>
      <w:r>
        <w:t xml:space="preserve">In the following space identify all pending litigation between the Department and the secure child care facility. Provide the name of the case, docket number, and: </w:t>
      </w:r>
    </w:p>
    <w:p w:rsidR="00AD33DE" w:rsidRDefault="00AD33DE" w:rsidP="00894942">
      <w:pPr>
        <w:widowControl w:val="0"/>
        <w:autoSpaceDE w:val="0"/>
        <w:autoSpaceDN w:val="0"/>
        <w:adjustRightInd w:val="0"/>
      </w:pPr>
    </w:p>
    <w:p w:rsidR="00894942" w:rsidRDefault="00894942" w:rsidP="00894942">
      <w:pPr>
        <w:widowControl w:val="0"/>
        <w:autoSpaceDE w:val="0"/>
        <w:autoSpaceDN w:val="0"/>
        <w:adjustRightInd w:val="0"/>
        <w:ind w:left="1440" w:hanging="720"/>
      </w:pPr>
      <w:r>
        <w:t>a)</w:t>
      </w:r>
      <w:r>
        <w:tab/>
        <w:t xml:space="preserve">the county in which it is filed, if a State action; </w:t>
      </w:r>
    </w:p>
    <w:p w:rsidR="00B66E6B" w:rsidRDefault="00B66E6B" w:rsidP="00894942">
      <w:pPr>
        <w:widowControl w:val="0"/>
        <w:autoSpaceDE w:val="0"/>
        <w:autoSpaceDN w:val="0"/>
        <w:adjustRightInd w:val="0"/>
        <w:ind w:left="1440" w:hanging="720"/>
      </w:pPr>
    </w:p>
    <w:p w:rsidR="00894942" w:rsidRDefault="00894942" w:rsidP="00894942">
      <w:pPr>
        <w:widowControl w:val="0"/>
        <w:autoSpaceDE w:val="0"/>
        <w:autoSpaceDN w:val="0"/>
        <w:adjustRightInd w:val="0"/>
        <w:ind w:left="1440" w:hanging="720"/>
      </w:pPr>
      <w:r>
        <w:t>b)</w:t>
      </w:r>
      <w:r>
        <w:tab/>
        <w:t xml:space="preserve">appellate district, if on appeal; </w:t>
      </w:r>
    </w:p>
    <w:p w:rsidR="00B66E6B" w:rsidRDefault="00B66E6B" w:rsidP="00894942">
      <w:pPr>
        <w:widowControl w:val="0"/>
        <w:autoSpaceDE w:val="0"/>
        <w:autoSpaceDN w:val="0"/>
        <w:adjustRightInd w:val="0"/>
        <w:ind w:left="1440" w:hanging="720"/>
      </w:pPr>
    </w:p>
    <w:p w:rsidR="00894942" w:rsidRDefault="00894942" w:rsidP="00894942">
      <w:pPr>
        <w:widowControl w:val="0"/>
        <w:autoSpaceDE w:val="0"/>
        <w:autoSpaceDN w:val="0"/>
        <w:adjustRightInd w:val="0"/>
        <w:ind w:left="1440" w:hanging="720"/>
      </w:pPr>
      <w:r>
        <w:t>c)</w:t>
      </w:r>
      <w:r>
        <w:tab/>
        <w:t xml:space="preserve">the district, if it is a federal action; or </w:t>
      </w:r>
    </w:p>
    <w:p w:rsidR="00B66E6B" w:rsidRDefault="00B66E6B" w:rsidP="00894942">
      <w:pPr>
        <w:widowControl w:val="0"/>
        <w:autoSpaceDE w:val="0"/>
        <w:autoSpaceDN w:val="0"/>
        <w:adjustRightInd w:val="0"/>
        <w:ind w:left="1440" w:hanging="720"/>
      </w:pPr>
    </w:p>
    <w:p w:rsidR="00894942" w:rsidRDefault="00894942" w:rsidP="00894942">
      <w:pPr>
        <w:widowControl w:val="0"/>
        <w:autoSpaceDE w:val="0"/>
        <w:autoSpaceDN w:val="0"/>
        <w:adjustRightInd w:val="0"/>
        <w:ind w:left="1440" w:hanging="720"/>
      </w:pPr>
      <w:r>
        <w:t>d)</w:t>
      </w:r>
      <w:r>
        <w:tab/>
        <w:t xml:space="preserve">the circuit, if it is on appeal. </w:t>
      </w:r>
    </w:p>
    <w:p w:rsidR="00894942" w:rsidRDefault="00894942" w:rsidP="00894942">
      <w:pPr>
        <w:widowControl w:val="0"/>
        <w:autoSpaceDE w:val="0"/>
        <w:autoSpaceDN w:val="0"/>
        <w:adjustRightInd w:val="0"/>
        <w:ind w:left="1440" w:hanging="720"/>
      </w:pPr>
    </w:p>
    <w:p w:rsidR="00894942" w:rsidRDefault="00894942" w:rsidP="00894942">
      <w:pPr>
        <w:widowControl w:val="0"/>
        <w:autoSpaceDE w:val="0"/>
        <w:autoSpaceDN w:val="0"/>
        <w:adjustRightInd w:val="0"/>
      </w:pPr>
      <w:r>
        <w:t xml:space="preserve">I further state that the governing body of the secure child care facility or its successor will not apply for a license as a secure child care facility until (insert date at least one year from today's date). </w:t>
      </w:r>
    </w:p>
    <w:p w:rsidR="00894942" w:rsidRDefault="00894942" w:rsidP="00894942">
      <w:pPr>
        <w:widowControl w:val="0"/>
        <w:autoSpaceDE w:val="0"/>
        <w:autoSpaceDN w:val="0"/>
        <w:adjustRightInd w:val="0"/>
      </w:pPr>
    </w:p>
    <w:p w:rsidR="00245F47" w:rsidRDefault="00245F47" w:rsidP="00894942">
      <w:pPr>
        <w:widowControl w:val="0"/>
        <w:autoSpaceDE w:val="0"/>
        <w:autoSpaceDN w:val="0"/>
        <w:adjustRightInd w:val="0"/>
      </w:pPr>
    </w:p>
    <w:tbl>
      <w:tblPr>
        <w:tblW w:w="8419" w:type="dxa"/>
        <w:tblInd w:w="165" w:type="dxa"/>
        <w:tblLook w:val="0000" w:firstRow="0" w:lastRow="0" w:firstColumn="0" w:lastColumn="0" w:noHBand="0" w:noVBand="0"/>
      </w:tblPr>
      <w:tblGrid>
        <w:gridCol w:w="1716"/>
        <w:gridCol w:w="236"/>
        <w:gridCol w:w="1501"/>
        <w:gridCol w:w="81"/>
        <w:gridCol w:w="342"/>
        <w:gridCol w:w="4543"/>
      </w:tblGrid>
      <w:tr w:rsidR="00AD33DE">
        <w:tblPrEx>
          <w:tblCellMar>
            <w:top w:w="0" w:type="dxa"/>
            <w:bottom w:w="0" w:type="dxa"/>
          </w:tblCellMar>
        </w:tblPrEx>
        <w:trPr>
          <w:trHeight w:val="710"/>
        </w:trPr>
        <w:tc>
          <w:tcPr>
            <w:tcW w:w="3453" w:type="dxa"/>
            <w:gridSpan w:val="3"/>
          </w:tcPr>
          <w:p w:rsidR="00AD33DE" w:rsidRDefault="00AD33DE" w:rsidP="004843B4">
            <w:pPr>
              <w:widowControl w:val="0"/>
              <w:autoSpaceDE w:val="0"/>
              <w:autoSpaceDN w:val="0"/>
              <w:adjustRightInd w:val="0"/>
            </w:pPr>
          </w:p>
        </w:tc>
        <w:tc>
          <w:tcPr>
            <w:tcW w:w="4966" w:type="dxa"/>
            <w:gridSpan w:val="3"/>
            <w:tcBorders>
              <w:top w:val="single" w:sz="4" w:space="0" w:color="auto"/>
              <w:bottom w:val="single" w:sz="4" w:space="0" w:color="auto"/>
            </w:tcBorders>
          </w:tcPr>
          <w:p w:rsidR="00AD33DE" w:rsidRDefault="00AD33DE" w:rsidP="004843B4">
            <w:pPr>
              <w:widowControl w:val="0"/>
              <w:autoSpaceDE w:val="0"/>
              <w:autoSpaceDN w:val="0"/>
              <w:adjustRightInd w:val="0"/>
            </w:pPr>
            <w:r>
              <w:t>Printed name and title of head of governing body</w:t>
            </w:r>
          </w:p>
        </w:tc>
      </w:tr>
      <w:tr w:rsidR="00AD33DE">
        <w:tblPrEx>
          <w:tblCellMar>
            <w:top w:w="0" w:type="dxa"/>
            <w:bottom w:w="0" w:type="dxa"/>
          </w:tblCellMar>
        </w:tblPrEx>
        <w:trPr>
          <w:trHeight w:val="449"/>
        </w:trPr>
        <w:tc>
          <w:tcPr>
            <w:tcW w:w="3453" w:type="dxa"/>
            <w:gridSpan w:val="3"/>
          </w:tcPr>
          <w:p w:rsidR="00AD33DE" w:rsidRDefault="00AD33DE" w:rsidP="004843B4">
            <w:pPr>
              <w:widowControl w:val="0"/>
              <w:autoSpaceDE w:val="0"/>
              <w:autoSpaceDN w:val="0"/>
              <w:adjustRightInd w:val="0"/>
            </w:pPr>
          </w:p>
        </w:tc>
        <w:tc>
          <w:tcPr>
            <w:tcW w:w="4966" w:type="dxa"/>
            <w:gridSpan w:val="3"/>
            <w:tcBorders>
              <w:top w:val="single" w:sz="4" w:space="0" w:color="auto"/>
            </w:tcBorders>
          </w:tcPr>
          <w:p w:rsidR="00AD33DE" w:rsidRDefault="00AD33DE" w:rsidP="004843B4">
            <w:pPr>
              <w:widowControl w:val="0"/>
              <w:autoSpaceDE w:val="0"/>
              <w:autoSpaceDN w:val="0"/>
              <w:adjustRightInd w:val="0"/>
            </w:pPr>
            <w:r>
              <w:t>Signature/Date</w:t>
            </w:r>
          </w:p>
        </w:tc>
      </w:tr>
      <w:tr w:rsidR="00B55202">
        <w:tblPrEx>
          <w:tblCellMar>
            <w:top w:w="0" w:type="dxa"/>
            <w:bottom w:w="0" w:type="dxa"/>
          </w:tblCellMar>
        </w:tblPrEx>
        <w:tc>
          <w:tcPr>
            <w:tcW w:w="1716" w:type="dxa"/>
          </w:tcPr>
          <w:p w:rsidR="00B55202" w:rsidRDefault="00B55202" w:rsidP="004843B4">
            <w:pPr>
              <w:widowControl w:val="0"/>
              <w:autoSpaceDE w:val="0"/>
              <w:autoSpaceDN w:val="0"/>
              <w:adjustRightInd w:val="0"/>
            </w:pPr>
            <w:r>
              <w:t>County of</w:t>
            </w:r>
          </w:p>
        </w:tc>
        <w:tc>
          <w:tcPr>
            <w:tcW w:w="236" w:type="dxa"/>
          </w:tcPr>
          <w:p w:rsidR="00B55202" w:rsidRDefault="00B55202" w:rsidP="004843B4">
            <w:pPr>
              <w:widowControl w:val="0"/>
              <w:autoSpaceDE w:val="0"/>
              <w:autoSpaceDN w:val="0"/>
              <w:adjustRightInd w:val="0"/>
              <w:ind w:left="-81"/>
            </w:pPr>
            <w:r>
              <w:t>)</w:t>
            </w:r>
          </w:p>
        </w:tc>
        <w:tc>
          <w:tcPr>
            <w:tcW w:w="6467" w:type="dxa"/>
            <w:gridSpan w:val="4"/>
            <w:vMerge w:val="restart"/>
            <w:vAlign w:val="center"/>
          </w:tcPr>
          <w:p w:rsidR="00B55202" w:rsidRDefault="00B55202" w:rsidP="004843B4">
            <w:pPr>
              <w:widowControl w:val="0"/>
              <w:autoSpaceDE w:val="0"/>
              <w:autoSpaceDN w:val="0"/>
              <w:adjustRightInd w:val="0"/>
              <w:ind w:left="-110"/>
            </w:pPr>
            <w:proofErr w:type="spellStart"/>
            <w:r>
              <w:t>ss</w:t>
            </w:r>
            <w:proofErr w:type="spellEnd"/>
          </w:p>
        </w:tc>
      </w:tr>
      <w:tr w:rsidR="00B55202">
        <w:tblPrEx>
          <w:tblCellMar>
            <w:top w:w="0" w:type="dxa"/>
            <w:bottom w:w="0" w:type="dxa"/>
          </w:tblCellMar>
        </w:tblPrEx>
        <w:tc>
          <w:tcPr>
            <w:tcW w:w="1716" w:type="dxa"/>
          </w:tcPr>
          <w:p w:rsidR="00B55202" w:rsidRDefault="00B55202" w:rsidP="004843B4">
            <w:pPr>
              <w:widowControl w:val="0"/>
              <w:autoSpaceDE w:val="0"/>
              <w:autoSpaceDN w:val="0"/>
              <w:adjustRightInd w:val="0"/>
            </w:pPr>
          </w:p>
        </w:tc>
        <w:tc>
          <w:tcPr>
            <w:tcW w:w="236" w:type="dxa"/>
          </w:tcPr>
          <w:p w:rsidR="00B55202" w:rsidRDefault="00B55202" w:rsidP="004843B4">
            <w:pPr>
              <w:widowControl w:val="0"/>
              <w:autoSpaceDE w:val="0"/>
              <w:autoSpaceDN w:val="0"/>
              <w:adjustRightInd w:val="0"/>
              <w:ind w:left="-81"/>
            </w:pPr>
            <w:r>
              <w:t>)</w:t>
            </w:r>
          </w:p>
        </w:tc>
        <w:tc>
          <w:tcPr>
            <w:tcW w:w="6467" w:type="dxa"/>
            <w:gridSpan w:val="4"/>
            <w:vMerge/>
          </w:tcPr>
          <w:p w:rsidR="00B55202" w:rsidRDefault="00B55202" w:rsidP="004843B4">
            <w:pPr>
              <w:widowControl w:val="0"/>
              <w:autoSpaceDE w:val="0"/>
              <w:autoSpaceDN w:val="0"/>
              <w:adjustRightInd w:val="0"/>
              <w:ind w:left="-110"/>
            </w:pPr>
          </w:p>
        </w:tc>
      </w:tr>
      <w:tr w:rsidR="00B55202">
        <w:tblPrEx>
          <w:tblCellMar>
            <w:top w:w="0" w:type="dxa"/>
            <w:bottom w:w="0" w:type="dxa"/>
          </w:tblCellMar>
        </w:tblPrEx>
        <w:trPr>
          <w:trHeight w:val="279"/>
        </w:trPr>
        <w:tc>
          <w:tcPr>
            <w:tcW w:w="1716" w:type="dxa"/>
          </w:tcPr>
          <w:p w:rsidR="00B55202" w:rsidRDefault="00B55202" w:rsidP="004843B4">
            <w:pPr>
              <w:widowControl w:val="0"/>
              <w:autoSpaceDE w:val="0"/>
              <w:autoSpaceDN w:val="0"/>
              <w:adjustRightInd w:val="0"/>
            </w:pPr>
            <w:r>
              <w:t>State of Illinois</w:t>
            </w:r>
          </w:p>
        </w:tc>
        <w:tc>
          <w:tcPr>
            <w:tcW w:w="236" w:type="dxa"/>
          </w:tcPr>
          <w:p w:rsidR="00B55202" w:rsidRDefault="00B55202" w:rsidP="004843B4">
            <w:pPr>
              <w:widowControl w:val="0"/>
              <w:autoSpaceDE w:val="0"/>
              <w:autoSpaceDN w:val="0"/>
              <w:adjustRightInd w:val="0"/>
              <w:ind w:left="-81"/>
            </w:pPr>
            <w:r>
              <w:t>)</w:t>
            </w:r>
          </w:p>
        </w:tc>
        <w:tc>
          <w:tcPr>
            <w:tcW w:w="6467" w:type="dxa"/>
            <w:gridSpan w:val="4"/>
            <w:vMerge/>
          </w:tcPr>
          <w:p w:rsidR="00B55202" w:rsidRDefault="00B55202" w:rsidP="004843B4">
            <w:pPr>
              <w:widowControl w:val="0"/>
              <w:autoSpaceDE w:val="0"/>
              <w:autoSpaceDN w:val="0"/>
              <w:adjustRightInd w:val="0"/>
              <w:ind w:left="-110"/>
            </w:pPr>
          </w:p>
        </w:tc>
      </w:tr>
      <w:tr w:rsidR="00245F47">
        <w:tblPrEx>
          <w:tblCellMar>
            <w:top w:w="0" w:type="dxa"/>
            <w:bottom w:w="0" w:type="dxa"/>
          </w:tblCellMar>
        </w:tblPrEx>
        <w:trPr>
          <w:trHeight w:val="513"/>
        </w:trPr>
        <w:tc>
          <w:tcPr>
            <w:tcW w:w="3876" w:type="dxa"/>
            <w:gridSpan w:val="5"/>
            <w:vAlign w:val="bottom"/>
          </w:tcPr>
          <w:p w:rsidR="00245F47" w:rsidRDefault="00245F47" w:rsidP="004843B4">
            <w:pPr>
              <w:widowControl w:val="0"/>
              <w:autoSpaceDE w:val="0"/>
              <w:autoSpaceDN w:val="0"/>
              <w:adjustRightInd w:val="0"/>
            </w:pPr>
            <w:r>
              <w:t>Subscribed and sworn before me on)</w:t>
            </w:r>
          </w:p>
        </w:tc>
        <w:tc>
          <w:tcPr>
            <w:tcW w:w="4543" w:type="dxa"/>
            <w:tcBorders>
              <w:bottom w:val="single" w:sz="4" w:space="0" w:color="auto"/>
            </w:tcBorders>
            <w:vAlign w:val="bottom"/>
          </w:tcPr>
          <w:p w:rsidR="00245F47" w:rsidRDefault="00245F47" w:rsidP="004843B4">
            <w:pPr>
              <w:widowControl w:val="0"/>
              <w:autoSpaceDE w:val="0"/>
              <w:autoSpaceDN w:val="0"/>
              <w:adjustRightInd w:val="0"/>
            </w:pPr>
          </w:p>
        </w:tc>
      </w:tr>
      <w:tr w:rsidR="00245F47">
        <w:tblPrEx>
          <w:tblCellMar>
            <w:top w:w="0" w:type="dxa"/>
            <w:bottom w:w="0" w:type="dxa"/>
          </w:tblCellMar>
        </w:tblPrEx>
        <w:trPr>
          <w:trHeight w:val="332"/>
        </w:trPr>
        <w:tc>
          <w:tcPr>
            <w:tcW w:w="3876" w:type="dxa"/>
            <w:gridSpan w:val="5"/>
            <w:vAlign w:val="bottom"/>
          </w:tcPr>
          <w:p w:rsidR="00245F47" w:rsidRDefault="00245F47" w:rsidP="004843B4">
            <w:pPr>
              <w:widowControl w:val="0"/>
              <w:autoSpaceDE w:val="0"/>
              <w:autoSpaceDN w:val="0"/>
              <w:adjustRightInd w:val="0"/>
            </w:pPr>
          </w:p>
        </w:tc>
        <w:tc>
          <w:tcPr>
            <w:tcW w:w="4543" w:type="dxa"/>
          </w:tcPr>
          <w:p w:rsidR="00245F47" w:rsidRDefault="00245F47" w:rsidP="00245F47">
            <w:pPr>
              <w:widowControl w:val="0"/>
              <w:autoSpaceDE w:val="0"/>
              <w:autoSpaceDN w:val="0"/>
              <w:adjustRightInd w:val="0"/>
              <w:jc w:val="center"/>
            </w:pPr>
            <w:r>
              <w:t>(date)</w:t>
            </w:r>
          </w:p>
        </w:tc>
      </w:tr>
      <w:tr w:rsidR="00245F47">
        <w:tblPrEx>
          <w:tblCellMar>
            <w:top w:w="0" w:type="dxa"/>
            <w:bottom w:w="0" w:type="dxa"/>
          </w:tblCellMar>
        </w:tblPrEx>
        <w:trPr>
          <w:trHeight w:val="621"/>
        </w:trPr>
        <w:tc>
          <w:tcPr>
            <w:tcW w:w="3534" w:type="dxa"/>
            <w:gridSpan w:val="4"/>
            <w:vAlign w:val="bottom"/>
          </w:tcPr>
          <w:p w:rsidR="00245F47" w:rsidRDefault="00245F47" w:rsidP="004843B4">
            <w:pPr>
              <w:widowControl w:val="0"/>
              <w:autoSpaceDE w:val="0"/>
              <w:autoSpaceDN w:val="0"/>
              <w:adjustRightInd w:val="0"/>
            </w:pPr>
          </w:p>
        </w:tc>
        <w:tc>
          <w:tcPr>
            <w:tcW w:w="4885" w:type="dxa"/>
            <w:gridSpan w:val="2"/>
            <w:tcBorders>
              <w:bottom w:val="single" w:sz="4" w:space="0" w:color="auto"/>
            </w:tcBorders>
            <w:vAlign w:val="bottom"/>
          </w:tcPr>
          <w:p w:rsidR="00245F47" w:rsidRDefault="00245F47" w:rsidP="004843B4">
            <w:pPr>
              <w:widowControl w:val="0"/>
              <w:autoSpaceDE w:val="0"/>
              <w:autoSpaceDN w:val="0"/>
              <w:adjustRightInd w:val="0"/>
            </w:pPr>
          </w:p>
        </w:tc>
      </w:tr>
      <w:tr w:rsidR="00245F47">
        <w:tblPrEx>
          <w:tblCellMar>
            <w:top w:w="0" w:type="dxa"/>
            <w:bottom w:w="0" w:type="dxa"/>
          </w:tblCellMar>
        </w:tblPrEx>
        <w:trPr>
          <w:trHeight w:val="287"/>
        </w:trPr>
        <w:tc>
          <w:tcPr>
            <w:tcW w:w="3534" w:type="dxa"/>
            <w:gridSpan w:val="4"/>
          </w:tcPr>
          <w:p w:rsidR="00245F47" w:rsidRDefault="00245F47" w:rsidP="004843B4">
            <w:pPr>
              <w:widowControl w:val="0"/>
              <w:autoSpaceDE w:val="0"/>
              <w:autoSpaceDN w:val="0"/>
              <w:adjustRightInd w:val="0"/>
              <w:jc w:val="center"/>
            </w:pPr>
          </w:p>
        </w:tc>
        <w:tc>
          <w:tcPr>
            <w:tcW w:w="4885" w:type="dxa"/>
            <w:gridSpan w:val="2"/>
            <w:tcBorders>
              <w:top w:val="single" w:sz="4" w:space="0" w:color="auto"/>
            </w:tcBorders>
          </w:tcPr>
          <w:p w:rsidR="00245F47" w:rsidRDefault="00245F47" w:rsidP="004843B4">
            <w:pPr>
              <w:widowControl w:val="0"/>
              <w:autoSpaceDE w:val="0"/>
              <w:autoSpaceDN w:val="0"/>
              <w:adjustRightInd w:val="0"/>
              <w:jc w:val="center"/>
            </w:pPr>
            <w:r>
              <w:t>Notary Public</w:t>
            </w:r>
          </w:p>
        </w:tc>
      </w:tr>
    </w:tbl>
    <w:p w:rsidR="00AD33DE" w:rsidRDefault="00AD33DE" w:rsidP="00AD33DE">
      <w:pPr>
        <w:widowControl w:val="0"/>
        <w:autoSpaceDE w:val="0"/>
        <w:autoSpaceDN w:val="0"/>
        <w:adjustRightInd w:val="0"/>
      </w:pPr>
      <w:r>
        <w:br w:type="page"/>
      </w:r>
    </w:p>
    <w:p w:rsidR="00B55202" w:rsidRDefault="00894942" w:rsidP="00894942">
      <w:pPr>
        <w:widowControl w:val="0"/>
        <w:autoSpaceDE w:val="0"/>
        <w:autoSpaceDN w:val="0"/>
        <w:adjustRightInd w:val="0"/>
        <w:ind w:left="1440" w:hanging="720"/>
        <w:jc w:val="center"/>
        <w:rPr>
          <w:b/>
          <w:bCs/>
        </w:rPr>
      </w:pPr>
      <w:r>
        <w:rPr>
          <w:b/>
          <w:bCs/>
        </w:rPr>
        <w:t xml:space="preserve">ACCEPTANCE OF VOLUNTARY SURRENDER </w:t>
      </w:r>
    </w:p>
    <w:p w:rsidR="00894942" w:rsidRDefault="00894942" w:rsidP="00894942">
      <w:pPr>
        <w:widowControl w:val="0"/>
        <w:autoSpaceDE w:val="0"/>
        <w:autoSpaceDN w:val="0"/>
        <w:adjustRightInd w:val="0"/>
        <w:ind w:left="1440" w:hanging="720"/>
        <w:jc w:val="center"/>
      </w:pPr>
      <w:r>
        <w:rPr>
          <w:b/>
          <w:bCs/>
        </w:rPr>
        <w:t>BY A LICENSING ADMINISTRATOR</w:t>
      </w:r>
    </w:p>
    <w:p w:rsidR="00894942" w:rsidRDefault="00894942" w:rsidP="00894942">
      <w:pPr>
        <w:widowControl w:val="0"/>
        <w:autoSpaceDE w:val="0"/>
        <w:autoSpaceDN w:val="0"/>
        <w:adjustRightInd w:val="0"/>
        <w:ind w:left="1440" w:hanging="720"/>
        <w:jc w:val="center"/>
      </w:pPr>
    </w:p>
    <w:p w:rsidR="00894942" w:rsidRDefault="00894942" w:rsidP="00894942">
      <w:pPr>
        <w:widowControl w:val="0"/>
        <w:autoSpaceDE w:val="0"/>
        <w:autoSpaceDN w:val="0"/>
        <w:adjustRightInd w:val="0"/>
      </w:pPr>
      <w:r>
        <w:t xml:space="preserve">I, (name of the licensing administrator), accept the voluntary surrender of the license and agree that the Department will not seek to revoke the license and will not refuse to renew the license if the statements made above are correct and complete. As part of this agreement, the Department will not accept another application for license as a secure child care facility before (insert date at least one year after the date of acceptance of the voluntary surrender). </w:t>
      </w:r>
    </w:p>
    <w:p w:rsidR="00894942" w:rsidRDefault="00894942" w:rsidP="00AD33DE">
      <w:pPr>
        <w:widowControl w:val="0"/>
        <w:autoSpaceDE w:val="0"/>
        <w:autoSpaceDN w:val="0"/>
        <w:adjustRightInd w:val="0"/>
      </w:pPr>
    </w:p>
    <w:p w:rsidR="00B9211B" w:rsidRDefault="00B9211B" w:rsidP="00AD33DE">
      <w:pPr>
        <w:widowControl w:val="0"/>
        <w:autoSpaceDE w:val="0"/>
        <w:autoSpaceDN w:val="0"/>
        <w:adjustRightInd w:val="0"/>
      </w:pPr>
    </w:p>
    <w:p w:rsidR="00B9211B" w:rsidRDefault="00B9211B" w:rsidP="00AD33DE">
      <w:pPr>
        <w:widowControl w:val="0"/>
        <w:autoSpaceDE w:val="0"/>
        <w:autoSpaceDN w:val="0"/>
        <w:adjustRightInd w:val="0"/>
      </w:pPr>
    </w:p>
    <w:p w:rsidR="00B9211B" w:rsidRDefault="00B9211B" w:rsidP="00AD33DE">
      <w:pPr>
        <w:widowControl w:val="0"/>
        <w:autoSpaceDE w:val="0"/>
        <w:autoSpaceDN w:val="0"/>
        <w:adjustRightInd w:val="0"/>
      </w:pPr>
    </w:p>
    <w:p w:rsidR="00B9211B" w:rsidRDefault="00B9211B" w:rsidP="00AD33DE">
      <w:pPr>
        <w:widowControl w:val="0"/>
        <w:autoSpaceDE w:val="0"/>
        <w:autoSpaceDN w:val="0"/>
        <w:adjustRightInd w:val="0"/>
      </w:pPr>
    </w:p>
    <w:tbl>
      <w:tblPr>
        <w:tblW w:w="8419" w:type="dxa"/>
        <w:tblInd w:w="165" w:type="dxa"/>
        <w:tblLook w:val="0000" w:firstRow="0" w:lastRow="0" w:firstColumn="0" w:lastColumn="0" w:noHBand="0" w:noVBand="0"/>
      </w:tblPr>
      <w:tblGrid>
        <w:gridCol w:w="3453"/>
        <w:gridCol w:w="4966"/>
      </w:tblGrid>
      <w:tr w:rsidR="00AD33DE">
        <w:tblPrEx>
          <w:tblCellMar>
            <w:top w:w="0" w:type="dxa"/>
            <w:bottom w:w="0" w:type="dxa"/>
          </w:tblCellMar>
        </w:tblPrEx>
        <w:trPr>
          <w:trHeight w:val="459"/>
        </w:trPr>
        <w:tc>
          <w:tcPr>
            <w:tcW w:w="3453" w:type="dxa"/>
          </w:tcPr>
          <w:p w:rsidR="00AD33DE" w:rsidRDefault="00AD33DE" w:rsidP="004843B4">
            <w:pPr>
              <w:widowControl w:val="0"/>
              <w:autoSpaceDE w:val="0"/>
              <w:autoSpaceDN w:val="0"/>
              <w:adjustRightInd w:val="0"/>
            </w:pPr>
          </w:p>
        </w:tc>
        <w:tc>
          <w:tcPr>
            <w:tcW w:w="4966" w:type="dxa"/>
            <w:tcBorders>
              <w:top w:val="single" w:sz="4" w:space="0" w:color="auto"/>
              <w:bottom w:val="single" w:sz="4" w:space="0" w:color="auto"/>
            </w:tcBorders>
          </w:tcPr>
          <w:p w:rsidR="00AD33DE" w:rsidRDefault="00AD33DE" w:rsidP="004843B4">
            <w:pPr>
              <w:widowControl w:val="0"/>
              <w:autoSpaceDE w:val="0"/>
              <w:autoSpaceDN w:val="0"/>
              <w:adjustRightInd w:val="0"/>
            </w:pPr>
            <w:r>
              <w:t>Printed name and title of head of governing body</w:t>
            </w:r>
          </w:p>
          <w:p w:rsidR="00B9211B" w:rsidRDefault="00B9211B" w:rsidP="004843B4">
            <w:pPr>
              <w:widowControl w:val="0"/>
              <w:autoSpaceDE w:val="0"/>
              <w:autoSpaceDN w:val="0"/>
              <w:adjustRightInd w:val="0"/>
            </w:pPr>
          </w:p>
          <w:p w:rsidR="00B9211B" w:rsidRDefault="00B9211B" w:rsidP="004843B4">
            <w:pPr>
              <w:widowControl w:val="0"/>
              <w:autoSpaceDE w:val="0"/>
              <w:autoSpaceDN w:val="0"/>
              <w:adjustRightInd w:val="0"/>
            </w:pPr>
          </w:p>
          <w:p w:rsidR="00B9211B" w:rsidRDefault="00B9211B" w:rsidP="004843B4">
            <w:pPr>
              <w:widowControl w:val="0"/>
              <w:autoSpaceDE w:val="0"/>
              <w:autoSpaceDN w:val="0"/>
              <w:adjustRightInd w:val="0"/>
            </w:pPr>
          </w:p>
          <w:p w:rsidR="00B9211B" w:rsidRDefault="00B9211B" w:rsidP="004843B4">
            <w:pPr>
              <w:widowControl w:val="0"/>
              <w:autoSpaceDE w:val="0"/>
              <w:autoSpaceDN w:val="0"/>
              <w:adjustRightInd w:val="0"/>
            </w:pPr>
          </w:p>
          <w:p w:rsidR="00B9211B" w:rsidRDefault="00B9211B" w:rsidP="004843B4">
            <w:pPr>
              <w:widowControl w:val="0"/>
              <w:autoSpaceDE w:val="0"/>
              <w:autoSpaceDN w:val="0"/>
              <w:adjustRightInd w:val="0"/>
            </w:pPr>
          </w:p>
        </w:tc>
      </w:tr>
      <w:tr w:rsidR="00AD33DE">
        <w:tblPrEx>
          <w:tblCellMar>
            <w:top w:w="0" w:type="dxa"/>
            <w:bottom w:w="0" w:type="dxa"/>
          </w:tblCellMar>
        </w:tblPrEx>
        <w:trPr>
          <w:trHeight w:val="630"/>
        </w:trPr>
        <w:tc>
          <w:tcPr>
            <w:tcW w:w="3453" w:type="dxa"/>
          </w:tcPr>
          <w:p w:rsidR="00AD33DE" w:rsidRDefault="00AD33DE" w:rsidP="004843B4">
            <w:pPr>
              <w:widowControl w:val="0"/>
              <w:autoSpaceDE w:val="0"/>
              <w:autoSpaceDN w:val="0"/>
              <w:adjustRightInd w:val="0"/>
            </w:pPr>
          </w:p>
        </w:tc>
        <w:tc>
          <w:tcPr>
            <w:tcW w:w="4966" w:type="dxa"/>
            <w:tcBorders>
              <w:top w:val="single" w:sz="4" w:space="0" w:color="auto"/>
            </w:tcBorders>
          </w:tcPr>
          <w:p w:rsidR="00AD33DE" w:rsidRDefault="00AD33DE" w:rsidP="004843B4">
            <w:pPr>
              <w:widowControl w:val="0"/>
              <w:autoSpaceDE w:val="0"/>
              <w:autoSpaceDN w:val="0"/>
              <w:adjustRightInd w:val="0"/>
            </w:pPr>
            <w:r>
              <w:t>Signature of DCFS licensing administrator/Date</w:t>
            </w:r>
          </w:p>
        </w:tc>
      </w:tr>
    </w:tbl>
    <w:p w:rsidR="00AD33DE" w:rsidRDefault="00AD33DE"/>
    <w:sectPr w:rsidR="00AD33DE" w:rsidSect="00894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942"/>
    <w:rsid w:val="00201231"/>
    <w:rsid w:val="00245F47"/>
    <w:rsid w:val="004843B4"/>
    <w:rsid w:val="005C3366"/>
    <w:rsid w:val="00894942"/>
    <w:rsid w:val="00AD33DE"/>
    <w:rsid w:val="00B55202"/>
    <w:rsid w:val="00B66E6B"/>
    <w:rsid w:val="00B9211B"/>
    <w:rsid w:val="00DB78BA"/>
    <w:rsid w:val="00FA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cp:lastPrinted>2003-05-01T20:17:00Z</cp:lastPrinted>
  <dcterms:created xsi:type="dcterms:W3CDTF">2012-06-21T22:15:00Z</dcterms:created>
  <dcterms:modified xsi:type="dcterms:W3CDTF">2012-06-21T22:15:00Z</dcterms:modified>
</cp:coreProperties>
</file>