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5C" w:rsidRDefault="00F2485C" w:rsidP="00F2485C">
      <w:pPr>
        <w:widowControl w:val="0"/>
        <w:autoSpaceDE w:val="0"/>
        <w:autoSpaceDN w:val="0"/>
        <w:adjustRightInd w:val="0"/>
      </w:pPr>
      <w:bookmarkStart w:id="0" w:name="_GoBack"/>
      <w:bookmarkEnd w:id="0"/>
    </w:p>
    <w:p w:rsidR="00F2485C" w:rsidRDefault="00F2485C" w:rsidP="00F2485C">
      <w:pPr>
        <w:widowControl w:val="0"/>
        <w:autoSpaceDE w:val="0"/>
        <w:autoSpaceDN w:val="0"/>
        <w:adjustRightInd w:val="0"/>
      </w:pPr>
      <w:r>
        <w:rPr>
          <w:b/>
          <w:bCs/>
        </w:rPr>
        <w:t xml:space="preserve">Section </w:t>
      </w:r>
      <w:proofErr w:type="gramStart"/>
      <w:r>
        <w:rPr>
          <w:b/>
          <w:bCs/>
        </w:rPr>
        <w:t>411.705  Safety</w:t>
      </w:r>
      <w:proofErr w:type="gramEnd"/>
      <w:r>
        <w:rPr>
          <w:b/>
          <w:bCs/>
        </w:rPr>
        <w:t xml:space="preserve"> and Sanitation</w:t>
      </w:r>
      <w:r>
        <w:t xml:space="preserve"> </w:t>
      </w:r>
    </w:p>
    <w:p w:rsidR="00F2485C" w:rsidRDefault="00F2485C" w:rsidP="00F2485C">
      <w:pPr>
        <w:widowControl w:val="0"/>
        <w:autoSpaceDE w:val="0"/>
        <w:autoSpaceDN w:val="0"/>
        <w:adjustRightInd w:val="0"/>
      </w:pPr>
    </w:p>
    <w:p w:rsidR="00F2485C" w:rsidRDefault="00F2485C" w:rsidP="00F2485C">
      <w:pPr>
        <w:widowControl w:val="0"/>
        <w:autoSpaceDE w:val="0"/>
        <w:autoSpaceDN w:val="0"/>
        <w:adjustRightInd w:val="0"/>
        <w:ind w:left="1440" w:hanging="720"/>
      </w:pPr>
      <w:r>
        <w:t>a)</w:t>
      </w:r>
      <w:r>
        <w:tab/>
        <w:t xml:space="preserve">Weekly documented safety and sanitation inspections of all facility areas shall be conducted to ensure compliance with applicable federal, State, and local sanitation and health codes and to control vermin and pests. </w:t>
      </w:r>
    </w:p>
    <w:p w:rsidR="00B060F7" w:rsidRDefault="00B060F7" w:rsidP="00F2485C">
      <w:pPr>
        <w:widowControl w:val="0"/>
        <w:autoSpaceDE w:val="0"/>
        <w:autoSpaceDN w:val="0"/>
        <w:adjustRightInd w:val="0"/>
        <w:ind w:left="1440" w:hanging="720"/>
      </w:pPr>
    </w:p>
    <w:p w:rsidR="00F2485C" w:rsidRDefault="00F2485C" w:rsidP="00F2485C">
      <w:pPr>
        <w:widowControl w:val="0"/>
        <w:autoSpaceDE w:val="0"/>
        <w:autoSpaceDN w:val="0"/>
        <w:adjustRightInd w:val="0"/>
        <w:ind w:left="1440" w:hanging="720"/>
      </w:pPr>
      <w:r>
        <w:t>b)</w:t>
      </w:r>
      <w:r>
        <w:tab/>
        <w:t xml:space="preserve">There shall be a comprehensive written housekeeping plan and cleaning schedule for the facility. Cleaning supplies, caustics, and toxins shall be inventoried, controlled and dispensed by staff and items marked with warning labels shall be kept out of the hands of children and youth. </w:t>
      </w:r>
    </w:p>
    <w:sectPr w:rsidR="00F2485C" w:rsidSect="00F248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485C"/>
    <w:rsid w:val="004412DA"/>
    <w:rsid w:val="005C3366"/>
    <w:rsid w:val="005D2E43"/>
    <w:rsid w:val="00B060F7"/>
    <w:rsid w:val="00E627EA"/>
    <w:rsid w:val="00F2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