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A0" w:rsidRDefault="00BC25A0" w:rsidP="00BC25A0">
      <w:pPr>
        <w:widowControl w:val="0"/>
        <w:autoSpaceDE w:val="0"/>
        <w:autoSpaceDN w:val="0"/>
        <w:adjustRightInd w:val="0"/>
      </w:pPr>
      <w:bookmarkStart w:id="0" w:name="_GoBack"/>
      <w:bookmarkEnd w:id="0"/>
    </w:p>
    <w:p w:rsidR="00BC25A0" w:rsidRDefault="00BC25A0" w:rsidP="00BC25A0">
      <w:pPr>
        <w:widowControl w:val="0"/>
        <w:autoSpaceDE w:val="0"/>
        <w:autoSpaceDN w:val="0"/>
        <w:adjustRightInd w:val="0"/>
      </w:pPr>
      <w:r>
        <w:rPr>
          <w:b/>
          <w:bCs/>
        </w:rPr>
        <w:t>Section 411.415  Volunteers and Interns</w:t>
      </w:r>
      <w:r>
        <w:t xml:space="preserve"> </w:t>
      </w:r>
    </w:p>
    <w:p w:rsidR="00BC25A0" w:rsidRDefault="00BC25A0" w:rsidP="00BC25A0">
      <w:pPr>
        <w:widowControl w:val="0"/>
        <w:autoSpaceDE w:val="0"/>
        <w:autoSpaceDN w:val="0"/>
        <w:adjustRightInd w:val="0"/>
      </w:pPr>
    </w:p>
    <w:p w:rsidR="00BC25A0" w:rsidRDefault="00BC25A0" w:rsidP="00BC25A0">
      <w:pPr>
        <w:widowControl w:val="0"/>
        <w:autoSpaceDE w:val="0"/>
        <w:autoSpaceDN w:val="0"/>
        <w:adjustRightInd w:val="0"/>
        <w:ind w:left="1440" w:hanging="720"/>
      </w:pPr>
      <w:r>
        <w:t>a)</w:t>
      </w:r>
      <w:r>
        <w:tab/>
        <w:t xml:space="preserve">If the secure child care facility accepts volunteers and/or interns, the facility shall maintain a plan for the recruitment, screening, selection, training, and operating procedures for a volunteer and/or intern program.  The lines of authority, responsibility, and accountability for the facility's volunteer and/or intern program shall be identified.  The secure child care facility may use volunteers and staff from other programs of a child care institution or child welfare agency operating on the campus where the secure child care facility is located for positions required in this Part.  Volunteers and staff must meet the requirements set out in this Part for the positions or duties they assume within the secure child care facility. </w:t>
      </w:r>
    </w:p>
    <w:p w:rsidR="00D630F0" w:rsidRDefault="00D630F0" w:rsidP="00BC25A0">
      <w:pPr>
        <w:widowControl w:val="0"/>
        <w:autoSpaceDE w:val="0"/>
        <w:autoSpaceDN w:val="0"/>
        <w:adjustRightInd w:val="0"/>
        <w:ind w:left="1440" w:hanging="720"/>
      </w:pPr>
    </w:p>
    <w:p w:rsidR="00BC25A0" w:rsidRDefault="00BC25A0" w:rsidP="00BC25A0">
      <w:pPr>
        <w:widowControl w:val="0"/>
        <w:autoSpaceDE w:val="0"/>
        <w:autoSpaceDN w:val="0"/>
        <w:adjustRightInd w:val="0"/>
        <w:ind w:left="1440" w:hanging="720"/>
      </w:pPr>
      <w:r>
        <w:t>b)</w:t>
      </w:r>
      <w:r>
        <w:tab/>
        <w:t xml:space="preserve">Volunteers and interns are subject to background investigations in accordance with 89 Ill. Adm. Code 385 (Background Checks). </w:t>
      </w:r>
    </w:p>
    <w:p w:rsidR="00D630F0" w:rsidRDefault="00D630F0" w:rsidP="00BC25A0">
      <w:pPr>
        <w:widowControl w:val="0"/>
        <w:autoSpaceDE w:val="0"/>
        <w:autoSpaceDN w:val="0"/>
        <w:adjustRightInd w:val="0"/>
        <w:ind w:left="1440" w:hanging="720"/>
      </w:pPr>
    </w:p>
    <w:p w:rsidR="00BC25A0" w:rsidRDefault="00BC25A0" w:rsidP="00BC25A0">
      <w:pPr>
        <w:widowControl w:val="0"/>
        <w:autoSpaceDE w:val="0"/>
        <w:autoSpaceDN w:val="0"/>
        <w:adjustRightInd w:val="0"/>
        <w:ind w:left="1440" w:hanging="720"/>
      </w:pPr>
      <w:r>
        <w:t>c)</w:t>
      </w:r>
      <w:r>
        <w:tab/>
        <w:t xml:space="preserve">A staff member shall be designated to coordinate and operate a volunteer and internship program for the benefit of children and youth placed in the facility. </w:t>
      </w:r>
    </w:p>
    <w:p w:rsidR="00D630F0" w:rsidRDefault="00D630F0" w:rsidP="00BC25A0">
      <w:pPr>
        <w:widowControl w:val="0"/>
        <w:autoSpaceDE w:val="0"/>
        <w:autoSpaceDN w:val="0"/>
        <w:adjustRightInd w:val="0"/>
        <w:ind w:left="1440" w:hanging="720"/>
      </w:pPr>
    </w:p>
    <w:p w:rsidR="00BC25A0" w:rsidRDefault="00BC25A0" w:rsidP="00BC25A0">
      <w:pPr>
        <w:widowControl w:val="0"/>
        <w:autoSpaceDE w:val="0"/>
        <w:autoSpaceDN w:val="0"/>
        <w:adjustRightInd w:val="0"/>
        <w:ind w:left="1440" w:hanging="720"/>
      </w:pPr>
      <w:r>
        <w:t>d)</w:t>
      </w:r>
      <w:r>
        <w:tab/>
        <w:t xml:space="preserve">An official registration and identification system shall be maintained for all volunteers and interns. </w:t>
      </w:r>
    </w:p>
    <w:p w:rsidR="00D630F0" w:rsidRDefault="00D630F0" w:rsidP="00BC25A0">
      <w:pPr>
        <w:widowControl w:val="0"/>
        <w:autoSpaceDE w:val="0"/>
        <w:autoSpaceDN w:val="0"/>
        <w:adjustRightInd w:val="0"/>
        <w:ind w:left="1440" w:hanging="720"/>
      </w:pPr>
    </w:p>
    <w:p w:rsidR="00BC25A0" w:rsidRDefault="00BC25A0" w:rsidP="00BC25A0">
      <w:pPr>
        <w:widowControl w:val="0"/>
        <w:autoSpaceDE w:val="0"/>
        <w:autoSpaceDN w:val="0"/>
        <w:adjustRightInd w:val="0"/>
        <w:ind w:left="1440" w:hanging="720"/>
      </w:pPr>
      <w:r>
        <w:t>e)</w:t>
      </w:r>
      <w:r>
        <w:tab/>
        <w:t xml:space="preserve">Volunteers and interns may perform professional services only when they are certified or licensed to do so. </w:t>
      </w:r>
    </w:p>
    <w:p w:rsidR="00D630F0" w:rsidRDefault="00D630F0" w:rsidP="00BC25A0">
      <w:pPr>
        <w:widowControl w:val="0"/>
        <w:autoSpaceDE w:val="0"/>
        <w:autoSpaceDN w:val="0"/>
        <w:adjustRightInd w:val="0"/>
        <w:ind w:left="1440" w:hanging="720"/>
      </w:pPr>
    </w:p>
    <w:p w:rsidR="00BC25A0" w:rsidRDefault="00BC25A0" w:rsidP="00BC25A0">
      <w:pPr>
        <w:widowControl w:val="0"/>
        <w:autoSpaceDE w:val="0"/>
        <w:autoSpaceDN w:val="0"/>
        <w:adjustRightInd w:val="0"/>
        <w:ind w:left="1440" w:hanging="720"/>
      </w:pPr>
      <w:r>
        <w:t>f)</w:t>
      </w:r>
      <w:r>
        <w:tab/>
        <w:t xml:space="preserve">Volunteers and interns shall be required to agree in writing to abide by all facility policies and applicable employee standards, particularly those relating to security, confidentiality, ethics, and standards of conduct. </w:t>
      </w:r>
    </w:p>
    <w:sectPr w:rsidR="00BC25A0" w:rsidSect="00BC2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25A0"/>
    <w:rsid w:val="005C3366"/>
    <w:rsid w:val="006B560E"/>
    <w:rsid w:val="00BB6A4C"/>
    <w:rsid w:val="00BC25A0"/>
    <w:rsid w:val="00CF1BEA"/>
    <w:rsid w:val="00D6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