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08F" w:rsidRDefault="0033308F" w:rsidP="002E2365">
      <w:pPr>
        <w:widowControl w:val="0"/>
        <w:autoSpaceDE w:val="0"/>
        <w:autoSpaceDN w:val="0"/>
        <w:adjustRightInd w:val="0"/>
        <w:rPr>
          <w:b/>
          <w:bCs/>
        </w:rPr>
      </w:pPr>
    </w:p>
    <w:p w:rsidR="002E2365" w:rsidRDefault="008A2558" w:rsidP="002E2365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2E2365">
        <w:rPr>
          <w:b/>
          <w:bCs/>
        </w:rPr>
        <w:t xml:space="preserve">ection 408.APPENDIX B </w:t>
      </w:r>
      <w:r w:rsidR="00173346">
        <w:rPr>
          <w:b/>
          <w:bCs/>
        </w:rPr>
        <w:t xml:space="preserve"> </w:t>
      </w:r>
      <w:r w:rsidR="002E2365">
        <w:rPr>
          <w:b/>
          <w:bCs/>
        </w:rPr>
        <w:t xml:space="preserve"> Meal Pattern Chart for Children Over One Year of Age</w:t>
      </w:r>
      <w:r w:rsidR="002E2365">
        <w:t xml:space="preserve"> </w:t>
      </w:r>
    </w:p>
    <w:p w:rsidR="00617067" w:rsidRDefault="00617067" w:rsidP="002E2365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50"/>
        <w:gridCol w:w="1161"/>
        <w:gridCol w:w="1200"/>
        <w:gridCol w:w="15"/>
        <w:gridCol w:w="999"/>
        <w:gridCol w:w="18"/>
        <w:gridCol w:w="387"/>
        <w:gridCol w:w="810"/>
        <w:gridCol w:w="396"/>
        <w:gridCol w:w="720"/>
        <w:gridCol w:w="474"/>
        <w:gridCol w:w="801"/>
      </w:tblGrid>
      <w:tr w:rsidR="00617067" w:rsidTr="001F7D4B">
        <w:trPr>
          <w:trHeight w:val="720"/>
        </w:trPr>
        <w:tc>
          <w:tcPr>
            <w:tcW w:w="2250" w:type="dxa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0" w:type="dxa"/>
            <w:gridSpan w:val="6"/>
          </w:tcPr>
          <w:p w:rsidR="0066259F" w:rsidRDefault="00617067" w:rsidP="006170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BREAKFAST</w:t>
            </w:r>
          </w:p>
          <w:p w:rsidR="00617067" w:rsidRDefault="00617067" w:rsidP="006170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Ages</w:t>
            </w:r>
          </w:p>
        </w:tc>
        <w:tc>
          <w:tcPr>
            <w:tcW w:w="3201" w:type="dxa"/>
            <w:gridSpan w:val="5"/>
          </w:tcPr>
          <w:p w:rsidR="0066259F" w:rsidRDefault="00617067" w:rsidP="006170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LUNCH/SUPPER</w:t>
            </w:r>
          </w:p>
          <w:p w:rsidR="00617067" w:rsidRDefault="00617067" w:rsidP="006170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Ages</w:t>
            </w:r>
          </w:p>
        </w:tc>
      </w:tr>
      <w:tr w:rsidR="001F7D4B" w:rsidTr="001F7D4B">
        <w:trPr>
          <w:trHeight w:val="747"/>
        </w:trPr>
        <w:tc>
          <w:tcPr>
            <w:tcW w:w="2250" w:type="dxa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1" w:type="dxa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r w:rsidR="001F7D4B">
              <w:t>through 2</w:t>
            </w:r>
          </w:p>
        </w:tc>
        <w:tc>
          <w:tcPr>
            <w:tcW w:w="1215" w:type="dxa"/>
            <w:gridSpan w:val="2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  <w:r>
              <w:t xml:space="preserve">3 </w:t>
            </w:r>
            <w:r w:rsidR="001F7D4B">
              <w:t>through 5</w:t>
            </w:r>
          </w:p>
        </w:tc>
        <w:tc>
          <w:tcPr>
            <w:tcW w:w="1404" w:type="dxa"/>
            <w:gridSpan w:val="3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  <w:r>
              <w:t xml:space="preserve">6 </w:t>
            </w:r>
            <w:r w:rsidR="001F7D4B">
              <w:t>through</w:t>
            </w:r>
            <w:r>
              <w:t xml:space="preserve"> 12</w:t>
            </w:r>
          </w:p>
        </w:tc>
        <w:tc>
          <w:tcPr>
            <w:tcW w:w="1206" w:type="dxa"/>
            <w:gridSpan w:val="2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r w:rsidR="001F7D4B">
              <w:t>through 2</w:t>
            </w:r>
          </w:p>
        </w:tc>
        <w:tc>
          <w:tcPr>
            <w:tcW w:w="1194" w:type="dxa"/>
            <w:gridSpan w:val="2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  <w:r>
              <w:t xml:space="preserve">3 </w:t>
            </w:r>
            <w:r w:rsidR="001F7D4B">
              <w:t>through 5</w:t>
            </w:r>
          </w:p>
        </w:tc>
        <w:tc>
          <w:tcPr>
            <w:tcW w:w="801" w:type="dxa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  <w:r>
              <w:t>6 and older</w:t>
            </w:r>
            <w:r w:rsidRPr="00623A39">
              <w:rPr>
                <w:vertAlign w:val="superscript"/>
              </w:rPr>
              <w:t>1</w:t>
            </w:r>
          </w:p>
        </w:tc>
      </w:tr>
      <w:tr w:rsidR="001F7D4B" w:rsidTr="001F7D4B">
        <w:trPr>
          <w:trHeight w:val="252"/>
        </w:trPr>
        <w:tc>
          <w:tcPr>
            <w:tcW w:w="2250" w:type="dxa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1" w:type="dxa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5" w:type="dxa"/>
            <w:gridSpan w:val="2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gridSpan w:val="3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6" w:type="dxa"/>
            <w:gridSpan w:val="2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gridSpan w:val="2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22EA">
        <w:trPr>
          <w:trHeight w:val="477"/>
        </w:trPr>
        <w:tc>
          <w:tcPr>
            <w:tcW w:w="9231" w:type="dxa"/>
            <w:gridSpan w:val="12"/>
          </w:tcPr>
          <w:p w:rsidR="00D722EA" w:rsidRDefault="00D722EA" w:rsidP="002E2365">
            <w:pPr>
              <w:widowControl w:val="0"/>
              <w:autoSpaceDE w:val="0"/>
              <w:autoSpaceDN w:val="0"/>
              <w:adjustRightInd w:val="0"/>
            </w:pPr>
            <w:r>
              <w:t>MILK</w:t>
            </w:r>
          </w:p>
        </w:tc>
      </w:tr>
      <w:tr w:rsidR="00617067" w:rsidTr="001F7D4B">
        <w:tc>
          <w:tcPr>
            <w:tcW w:w="2250" w:type="dxa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  <w:r>
              <w:t>Milk, fluid</w:t>
            </w:r>
          </w:p>
        </w:tc>
        <w:tc>
          <w:tcPr>
            <w:tcW w:w="1161" w:type="dxa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cup</w:t>
            </w:r>
            <w:r w:rsidR="00623A39" w:rsidRPr="00623A39">
              <w:rPr>
                <w:vertAlign w:val="superscript"/>
              </w:rPr>
              <w:t>2</w:t>
            </w:r>
          </w:p>
        </w:tc>
        <w:tc>
          <w:tcPr>
            <w:tcW w:w="1215" w:type="dxa"/>
            <w:gridSpan w:val="2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  <w:r>
              <w:t>¾</w:t>
            </w:r>
            <w:r w:rsidR="0066259F">
              <w:t xml:space="preserve"> </w:t>
            </w:r>
            <w:r>
              <w:t>cup</w:t>
            </w:r>
          </w:p>
        </w:tc>
        <w:tc>
          <w:tcPr>
            <w:tcW w:w="999" w:type="dxa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66259F">
              <w:t xml:space="preserve"> </w:t>
            </w:r>
            <w:r>
              <w:t>cup</w:t>
            </w:r>
          </w:p>
        </w:tc>
        <w:tc>
          <w:tcPr>
            <w:tcW w:w="1215" w:type="dxa"/>
            <w:gridSpan w:val="3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cup</w:t>
            </w:r>
          </w:p>
        </w:tc>
        <w:tc>
          <w:tcPr>
            <w:tcW w:w="1116" w:type="dxa"/>
            <w:gridSpan w:val="2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  <w:r>
              <w:t>¾</w:t>
            </w:r>
            <w:r w:rsidR="0066259F">
              <w:t xml:space="preserve"> </w:t>
            </w:r>
            <w:r>
              <w:t>cup</w:t>
            </w:r>
            <w:r w:rsidR="00623A39" w:rsidRPr="00623A39"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275" w:type="dxa"/>
            <w:gridSpan w:val="2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66259F">
              <w:t xml:space="preserve"> </w:t>
            </w:r>
            <w:r>
              <w:t>cup</w:t>
            </w:r>
          </w:p>
        </w:tc>
      </w:tr>
      <w:tr w:rsidR="008A2558" w:rsidTr="001F7D4B">
        <w:tc>
          <w:tcPr>
            <w:tcW w:w="2250" w:type="dxa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1" w:type="dxa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5" w:type="dxa"/>
            <w:gridSpan w:val="2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9" w:type="dxa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5" w:type="dxa"/>
            <w:gridSpan w:val="3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6" w:type="dxa"/>
            <w:gridSpan w:val="2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gridSpan w:val="2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22EA">
        <w:trPr>
          <w:trHeight w:val="738"/>
        </w:trPr>
        <w:tc>
          <w:tcPr>
            <w:tcW w:w="2250" w:type="dxa"/>
          </w:tcPr>
          <w:p w:rsidR="00D722EA" w:rsidRDefault="00D722EA" w:rsidP="002E2365">
            <w:pPr>
              <w:widowControl w:val="0"/>
              <w:autoSpaceDE w:val="0"/>
              <w:autoSpaceDN w:val="0"/>
              <w:adjustRightInd w:val="0"/>
            </w:pPr>
            <w:r>
              <w:t>VEGETABLES AND FRUITS</w:t>
            </w:r>
            <w:r w:rsidRPr="00623A39">
              <w:rPr>
                <w:vertAlign w:val="superscript"/>
              </w:rPr>
              <w:t>4</w:t>
            </w:r>
          </w:p>
        </w:tc>
        <w:tc>
          <w:tcPr>
            <w:tcW w:w="6981" w:type="dxa"/>
            <w:gridSpan w:val="11"/>
          </w:tcPr>
          <w:p w:rsidR="00D722EA" w:rsidRDefault="00D722EA" w:rsidP="002E23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7067" w:rsidTr="001F7D4B">
        <w:tc>
          <w:tcPr>
            <w:tcW w:w="2250" w:type="dxa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  <w:r>
              <w:t>Vegetable(s) and/or fruits</w:t>
            </w:r>
          </w:p>
        </w:tc>
        <w:tc>
          <w:tcPr>
            <w:tcW w:w="1161" w:type="dxa"/>
          </w:tcPr>
          <w:p w:rsidR="00617067" w:rsidRDefault="00617067" w:rsidP="002E2365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="0066259F">
              <w:t xml:space="preserve"> </w:t>
            </w:r>
            <w:r>
              <w:t>cup</w:t>
            </w:r>
          </w:p>
        </w:tc>
        <w:tc>
          <w:tcPr>
            <w:tcW w:w="1215" w:type="dxa"/>
            <w:gridSpan w:val="2"/>
          </w:tcPr>
          <w:p w:rsidR="00617067" w:rsidRDefault="00617067" w:rsidP="00617067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cup</w:t>
            </w:r>
          </w:p>
        </w:tc>
        <w:tc>
          <w:tcPr>
            <w:tcW w:w="999" w:type="dxa"/>
          </w:tcPr>
          <w:p w:rsidR="00617067" w:rsidRDefault="00617067" w:rsidP="00617067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cup</w:t>
            </w:r>
          </w:p>
        </w:tc>
        <w:tc>
          <w:tcPr>
            <w:tcW w:w="1215" w:type="dxa"/>
            <w:gridSpan w:val="3"/>
          </w:tcPr>
          <w:p w:rsidR="00617067" w:rsidRDefault="00617067" w:rsidP="008A6F5A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="0066259F">
              <w:t xml:space="preserve"> </w:t>
            </w:r>
            <w:r>
              <w:t>cup</w:t>
            </w:r>
            <w:r w:rsidR="008A2558">
              <w:t xml:space="preserve"> </w:t>
            </w:r>
            <w:r>
              <w:t>total</w:t>
            </w:r>
          </w:p>
        </w:tc>
        <w:tc>
          <w:tcPr>
            <w:tcW w:w="1116" w:type="dxa"/>
            <w:gridSpan w:val="2"/>
          </w:tcPr>
          <w:p w:rsidR="00617067" w:rsidRDefault="00617067" w:rsidP="008A6F5A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cup</w:t>
            </w:r>
            <w:r w:rsidR="008A2558">
              <w:t xml:space="preserve"> </w:t>
            </w:r>
            <w:r>
              <w:t>total</w:t>
            </w:r>
          </w:p>
        </w:tc>
        <w:tc>
          <w:tcPr>
            <w:tcW w:w="1275" w:type="dxa"/>
            <w:gridSpan w:val="2"/>
          </w:tcPr>
          <w:p w:rsidR="00617067" w:rsidRDefault="00617067" w:rsidP="00617067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="0066259F">
              <w:t xml:space="preserve"> </w:t>
            </w:r>
            <w:r>
              <w:t>cup</w:t>
            </w:r>
            <w:r w:rsidR="008A2558">
              <w:t xml:space="preserve"> </w:t>
            </w:r>
            <w:r>
              <w:t>total</w:t>
            </w:r>
          </w:p>
        </w:tc>
      </w:tr>
      <w:tr w:rsidR="00D722EA">
        <w:tc>
          <w:tcPr>
            <w:tcW w:w="9231" w:type="dxa"/>
            <w:gridSpan w:val="12"/>
          </w:tcPr>
          <w:p w:rsidR="00D722EA" w:rsidRDefault="00D722EA" w:rsidP="008A2558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ind w:left="342"/>
            </w:pPr>
            <w:r>
              <w:t>or</w:t>
            </w:r>
          </w:p>
        </w:tc>
      </w:tr>
      <w:tr w:rsidR="00D722EA" w:rsidTr="00ED6EB6">
        <w:trPr>
          <w:trHeight w:val="2553"/>
        </w:trPr>
        <w:tc>
          <w:tcPr>
            <w:tcW w:w="2250" w:type="dxa"/>
          </w:tcPr>
          <w:p w:rsidR="00D722EA" w:rsidRDefault="00D722EA" w:rsidP="002E2365">
            <w:pPr>
              <w:widowControl w:val="0"/>
              <w:autoSpaceDE w:val="0"/>
              <w:autoSpaceDN w:val="0"/>
              <w:adjustRightInd w:val="0"/>
            </w:pPr>
            <w:r>
              <w:t>Full-strength vegetable or fruit juice</w:t>
            </w:r>
          </w:p>
          <w:p w:rsidR="00D722EA" w:rsidRDefault="00D722EA" w:rsidP="008A2558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ind w:left="342"/>
            </w:pPr>
            <w:r>
              <w:t>or</w:t>
            </w:r>
          </w:p>
          <w:p w:rsidR="00D722EA" w:rsidRDefault="00D722EA" w:rsidP="002E2365">
            <w:pPr>
              <w:widowControl w:val="0"/>
              <w:autoSpaceDE w:val="0"/>
              <w:autoSpaceDN w:val="0"/>
              <w:adjustRightInd w:val="0"/>
            </w:pPr>
            <w:r>
              <w:t>an equivalent quantity of any combination of vegetable(s), fruit(s), and juice.</w:t>
            </w:r>
          </w:p>
        </w:tc>
        <w:tc>
          <w:tcPr>
            <w:tcW w:w="1161" w:type="dxa"/>
          </w:tcPr>
          <w:p w:rsidR="00D722EA" w:rsidRDefault="00D722EA" w:rsidP="008A6F5A">
            <w:pPr>
              <w:widowControl w:val="0"/>
              <w:autoSpaceDE w:val="0"/>
              <w:autoSpaceDN w:val="0"/>
              <w:adjustRightInd w:val="0"/>
            </w:pPr>
            <w:r>
              <w:t>¼</w:t>
            </w:r>
            <w:r w:rsidR="0066259F">
              <w:t xml:space="preserve"> </w:t>
            </w:r>
            <w:r>
              <w:t>cup</w:t>
            </w:r>
          </w:p>
        </w:tc>
        <w:tc>
          <w:tcPr>
            <w:tcW w:w="1215" w:type="dxa"/>
            <w:gridSpan w:val="2"/>
          </w:tcPr>
          <w:p w:rsidR="00D722EA" w:rsidRDefault="00D722EA" w:rsidP="008A6F5A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cup</w:t>
            </w:r>
          </w:p>
        </w:tc>
        <w:tc>
          <w:tcPr>
            <w:tcW w:w="999" w:type="dxa"/>
          </w:tcPr>
          <w:p w:rsidR="00D722EA" w:rsidRDefault="00D722EA" w:rsidP="008A6F5A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cup</w:t>
            </w:r>
          </w:p>
        </w:tc>
        <w:tc>
          <w:tcPr>
            <w:tcW w:w="3606" w:type="dxa"/>
            <w:gridSpan w:val="7"/>
          </w:tcPr>
          <w:p w:rsidR="00D722EA" w:rsidRDefault="00D722EA" w:rsidP="002E23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2558" w:rsidTr="001F7D4B">
        <w:trPr>
          <w:trHeight w:val="252"/>
        </w:trPr>
        <w:tc>
          <w:tcPr>
            <w:tcW w:w="2250" w:type="dxa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1" w:type="dxa"/>
          </w:tcPr>
          <w:p w:rsidR="008A2558" w:rsidRDefault="008A2558" w:rsidP="008A6F5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5" w:type="dxa"/>
            <w:gridSpan w:val="2"/>
          </w:tcPr>
          <w:p w:rsidR="008A2558" w:rsidRDefault="008A2558" w:rsidP="008A6F5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9" w:type="dxa"/>
          </w:tcPr>
          <w:p w:rsidR="008A2558" w:rsidRDefault="008A2558" w:rsidP="008A6F5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6" w:type="dxa"/>
            <w:gridSpan w:val="7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22EA">
        <w:trPr>
          <w:trHeight w:val="999"/>
        </w:trPr>
        <w:tc>
          <w:tcPr>
            <w:tcW w:w="2250" w:type="dxa"/>
          </w:tcPr>
          <w:p w:rsidR="00D722EA" w:rsidRDefault="00D722EA" w:rsidP="002E2365">
            <w:pPr>
              <w:widowControl w:val="0"/>
              <w:autoSpaceDE w:val="0"/>
              <w:autoSpaceDN w:val="0"/>
              <w:adjustRightInd w:val="0"/>
            </w:pPr>
            <w:r>
              <w:t>BREAD AND BREAD ALTERNATES</w:t>
            </w:r>
            <w:r w:rsidRPr="00623A39">
              <w:rPr>
                <w:vertAlign w:val="superscript"/>
              </w:rPr>
              <w:t>3</w:t>
            </w:r>
          </w:p>
        </w:tc>
        <w:tc>
          <w:tcPr>
            <w:tcW w:w="6981" w:type="dxa"/>
            <w:gridSpan w:val="11"/>
          </w:tcPr>
          <w:p w:rsidR="00D722EA" w:rsidRDefault="00D722EA" w:rsidP="002E23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22EA" w:rsidTr="001F7D4B">
        <w:tc>
          <w:tcPr>
            <w:tcW w:w="2250" w:type="dxa"/>
          </w:tcPr>
          <w:p w:rsidR="00D722EA" w:rsidRDefault="00D722EA" w:rsidP="002E2365">
            <w:pPr>
              <w:widowControl w:val="0"/>
              <w:autoSpaceDE w:val="0"/>
              <w:autoSpaceDN w:val="0"/>
              <w:adjustRightInd w:val="0"/>
            </w:pPr>
            <w:r>
              <w:t>Bread</w:t>
            </w:r>
          </w:p>
        </w:tc>
        <w:tc>
          <w:tcPr>
            <w:tcW w:w="1161" w:type="dxa"/>
          </w:tcPr>
          <w:p w:rsidR="00D722EA" w:rsidRDefault="00D722EA" w:rsidP="002E2365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slice</w:t>
            </w:r>
          </w:p>
        </w:tc>
        <w:tc>
          <w:tcPr>
            <w:tcW w:w="1215" w:type="dxa"/>
            <w:gridSpan w:val="2"/>
          </w:tcPr>
          <w:p w:rsidR="00D722EA" w:rsidRDefault="00D722EA" w:rsidP="008A6F5A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slice</w:t>
            </w:r>
          </w:p>
        </w:tc>
        <w:tc>
          <w:tcPr>
            <w:tcW w:w="999" w:type="dxa"/>
          </w:tcPr>
          <w:p w:rsidR="00D722EA" w:rsidRDefault="00D722EA" w:rsidP="002E2365">
            <w:pPr>
              <w:widowControl w:val="0"/>
              <w:autoSpaceDE w:val="0"/>
              <w:autoSpaceDN w:val="0"/>
              <w:adjustRightInd w:val="0"/>
            </w:pPr>
            <w:r>
              <w:t>1 slice</w:t>
            </w:r>
          </w:p>
        </w:tc>
        <w:tc>
          <w:tcPr>
            <w:tcW w:w="1215" w:type="dxa"/>
            <w:gridSpan w:val="3"/>
          </w:tcPr>
          <w:p w:rsidR="00D722EA" w:rsidRDefault="00D722EA" w:rsidP="008A6F5A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slice</w:t>
            </w:r>
          </w:p>
        </w:tc>
        <w:tc>
          <w:tcPr>
            <w:tcW w:w="1116" w:type="dxa"/>
            <w:gridSpan w:val="2"/>
          </w:tcPr>
          <w:p w:rsidR="00D722EA" w:rsidRDefault="00D722EA" w:rsidP="008A6F5A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slice</w:t>
            </w:r>
          </w:p>
        </w:tc>
        <w:tc>
          <w:tcPr>
            <w:tcW w:w="1275" w:type="dxa"/>
            <w:gridSpan w:val="2"/>
          </w:tcPr>
          <w:p w:rsidR="00D722EA" w:rsidRDefault="00D722EA" w:rsidP="008A6F5A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slice</w:t>
            </w:r>
          </w:p>
        </w:tc>
      </w:tr>
      <w:tr w:rsidR="00AC5088">
        <w:tc>
          <w:tcPr>
            <w:tcW w:w="9231" w:type="dxa"/>
            <w:gridSpan w:val="12"/>
          </w:tcPr>
          <w:p w:rsidR="00AC5088" w:rsidRDefault="00AC5088" w:rsidP="008A2558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ind w:left="342"/>
            </w:pPr>
            <w:r>
              <w:t>or</w:t>
            </w:r>
          </w:p>
        </w:tc>
      </w:tr>
      <w:tr w:rsidR="00D722EA" w:rsidTr="001F7D4B">
        <w:tc>
          <w:tcPr>
            <w:tcW w:w="2250" w:type="dxa"/>
          </w:tcPr>
          <w:p w:rsidR="00D722EA" w:rsidRDefault="00D722EA" w:rsidP="002E2365">
            <w:pPr>
              <w:widowControl w:val="0"/>
              <w:autoSpaceDE w:val="0"/>
              <w:autoSpaceDN w:val="0"/>
              <w:adjustRightInd w:val="0"/>
            </w:pPr>
            <w:r>
              <w:t>Cornbread, biscuits, rolls, muffins, etc.</w:t>
            </w:r>
          </w:p>
        </w:tc>
        <w:tc>
          <w:tcPr>
            <w:tcW w:w="1161" w:type="dxa"/>
          </w:tcPr>
          <w:p w:rsidR="00D722EA" w:rsidRDefault="00D722EA" w:rsidP="002E2365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serv.</w:t>
            </w:r>
          </w:p>
        </w:tc>
        <w:tc>
          <w:tcPr>
            <w:tcW w:w="1215" w:type="dxa"/>
            <w:gridSpan w:val="2"/>
          </w:tcPr>
          <w:p w:rsidR="00D722EA" w:rsidRDefault="00D722EA" w:rsidP="008A6F5A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serv.</w:t>
            </w:r>
          </w:p>
        </w:tc>
        <w:tc>
          <w:tcPr>
            <w:tcW w:w="999" w:type="dxa"/>
          </w:tcPr>
          <w:p w:rsidR="00D722EA" w:rsidRDefault="00D722EA" w:rsidP="002E2365">
            <w:pPr>
              <w:widowControl w:val="0"/>
              <w:autoSpaceDE w:val="0"/>
              <w:autoSpaceDN w:val="0"/>
              <w:adjustRightInd w:val="0"/>
            </w:pPr>
            <w:r>
              <w:t>1 serv.</w:t>
            </w:r>
          </w:p>
        </w:tc>
        <w:tc>
          <w:tcPr>
            <w:tcW w:w="1215" w:type="dxa"/>
            <w:gridSpan w:val="3"/>
          </w:tcPr>
          <w:p w:rsidR="00D722EA" w:rsidRDefault="00D722EA" w:rsidP="008A6F5A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serv.</w:t>
            </w:r>
          </w:p>
        </w:tc>
        <w:tc>
          <w:tcPr>
            <w:tcW w:w="1116" w:type="dxa"/>
            <w:gridSpan w:val="2"/>
          </w:tcPr>
          <w:p w:rsidR="00D722EA" w:rsidRDefault="00D722EA" w:rsidP="008A6F5A">
            <w:pPr>
              <w:widowControl w:val="0"/>
              <w:autoSpaceDE w:val="0"/>
              <w:autoSpaceDN w:val="0"/>
              <w:adjustRightInd w:val="0"/>
            </w:pPr>
            <w:r>
              <w:t>½</w:t>
            </w:r>
            <w:r w:rsidR="0066259F">
              <w:t xml:space="preserve"> </w:t>
            </w:r>
            <w:r>
              <w:t>serv.</w:t>
            </w:r>
          </w:p>
        </w:tc>
        <w:tc>
          <w:tcPr>
            <w:tcW w:w="1275" w:type="dxa"/>
            <w:gridSpan w:val="2"/>
          </w:tcPr>
          <w:p w:rsidR="00D722EA" w:rsidRDefault="00D722EA" w:rsidP="002E2365">
            <w:pPr>
              <w:widowControl w:val="0"/>
              <w:autoSpaceDE w:val="0"/>
              <w:autoSpaceDN w:val="0"/>
              <w:adjustRightInd w:val="0"/>
            </w:pPr>
            <w:r>
              <w:t>1 serv.</w:t>
            </w:r>
          </w:p>
        </w:tc>
      </w:tr>
      <w:tr w:rsidR="00AC5088">
        <w:tc>
          <w:tcPr>
            <w:tcW w:w="9231" w:type="dxa"/>
            <w:gridSpan w:val="12"/>
          </w:tcPr>
          <w:p w:rsidR="00AC5088" w:rsidRDefault="00AC5088" w:rsidP="008A2558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ind w:left="342"/>
            </w:pPr>
            <w:r>
              <w:t>or</w:t>
            </w:r>
          </w:p>
        </w:tc>
      </w:tr>
      <w:tr w:rsidR="00AC5088" w:rsidTr="001F7D4B">
        <w:tc>
          <w:tcPr>
            <w:tcW w:w="2250" w:type="dxa"/>
          </w:tcPr>
          <w:p w:rsidR="00AC5088" w:rsidRDefault="00AC5088" w:rsidP="008A2558">
            <w:pPr>
              <w:widowControl w:val="0"/>
              <w:autoSpaceDE w:val="0"/>
              <w:autoSpaceDN w:val="0"/>
              <w:adjustRightInd w:val="0"/>
            </w:pPr>
            <w:r>
              <w:t>Cold dry cereal</w:t>
            </w:r>
          </w:p>
        </w:tc>
        <w:tc>
          <w:tcPr>
            <w:tcW w:w="1161" w:type="dxa"/>
          </w:tcPr>
          <w:p w:rsidR="00AC5088" w:rsidRDefault="00AC5088" w:rsidP="002E2365">
            <w:pPr>
              <w:widowControl w:val="0"/>
              <w:autoSpaceDE w:val="0"/>
              <w:autoSpaceDN w:val="0"/>
              <w:adjustRightInd w:val="0"/>
            </w:pPr>
            <w:r>
              <w:t>¼ cup or ⅓ oz.</w:t>
            </w:r>
          </w:p>
        </w:tc>
        <w:tc>
          <w:tcPr>
            <w:tcW w:w="1215" w:type="dxa"/>
            <w:gridSpan w:val="2"/>
          </w:tcPr>
          <w:p w:rsidR="00AC5088" w:rsidRDefault="00AC5088" w:rsidP="002E2365">
            <w:pPr>
              <w:widowControl w:val="0"/>
              <w:autoSpaceDE w:val="0"/>
              <w:autoSpaceDN w:val="0"/>
              <w:adjustRightInd w:val="0"/>
            </w:pPr>
            <w:r>
              <w:t>⅓ cup or ½ oz.</w:t>
            </w:r>
          </w:p>
        </w:tc>
        <w:tc>
          <w:tcPr>
            <w:tcW w:w="999" w:type="dxa"/>
          </w:tcPr>
          <w:p w:rsidR="00AC5088" w:rsidRDefault="00AC5088" w:rsidP="002E2365">
            <w:pPr>
              <w:widowControl w:val="0"/>
              <w:autoSpaceDE w:val="0"/>
              <w:autoSpaceDN w:val="0"/>
              <w:adjustRightInd w:val="0"/>
            </w:pPr>
            <w:r>
              <w:t>¾ cup or 1 oz.</w:t>
            </w:r>
          </w:p>
        </w:tc>
        <w:tc>
          <w:tcPr>
            <w:tcW w:w="3606" w:type="dxa"/>
            <w:gridSpan w:val="7"/>
          </w:tcPr>
          <w:p w:rsidR="00AC5088" w:rsidRDefault="00AC5088" w:rsidP="002E23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2558" w:rsidTr="001F7D4B">
        <w:tc>
          <w:tcPr>
            <w:tcW w:w="2250" w:type="dxa"/>
          </w:tcPr>
          <w:p w:rsidR="008A2558" w:rsidRDefault="008A2558" w:rsidP="008A2558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or</w:t>
            </w:r>
          </w:p>
        </w:tc>
        <w:tc>
          <w:tcPr>
            <w:tcW w:w="1161" w:type="dxa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5" w:type="dxa"/>
            <w:gridSpan w:val="2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9" w:type="dxa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6" w:type="dxa"/>
            <w:gridSpan w:val="7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5088" w:rsidTr="001F7D4B">
        <w:tc>
          <w:tcPr>
            <w:tcW w:w="2250" w:type="dxa"/>
          </w:tcPr>
          <w:p w:rsidR="00AC5088" w:rsidRDefault="00AC5088" w:rsidP="008A2558">
            <w:pPr>
              <w:widowControl w:val="0"/>
              <w:autoSpaceDE w:val="0"/>
              <w:autoSpaceDN w:val="0"/>
              <w:adjustRightInd w:val="0"/>
            </w:pPr>
            <w:r>
              <w:t>Cooked cereal</w:t>
            </w:r>
          </w:p>
        </w:tc>
        <w:tc>
          <w:tcPr>
            <w:tcW w:w="1161" w:type="dxa"/>
          </w:tcPr>
          <w:p w:rsidR="00AC5088" w:rsidRDefault="00AC5088" w:rsidP="002E2365">
            <w:pPr>
              <w:widowControl w:val="0"/>
              <w:autoSpaceDE w:val="0"/>
              <w:autoSpaceDN w:val="0"/>
              <w:adjustRightInd w:val="0"/>
            </w:pPr>
            <w:r>
              <w:t>¼ cup</w:t>
            </w:r>
          </w:p>
        </w:tc>
        <w:tc>
          <w:tcPr>
            <w:tcW w:w="1215" w:type="dxa"/>
            <w:gridSpan w:val="2"/>
          </w:tcPr>
          <w:p w:rsidR="00AC5088" w:rsidRDefault="00AC5088" w:rsidP="002E2365">
            <w:pPr>
              <w:widowControl w:val="0"/>
              <w:autoSpaceDE w:val="0"/>
              <w:autoSpaceDN w:val="0"/>
              <w:adjustRightInd w:val="0"/>
            </w:pPr>
            <w:r>
              <w:t>¼ cup</w:t>
            </w:r>
          </w:p>
        </w:tc>
        <w:tc>
          <w:tcPr>
            <w:tcW w:w="999" w:type="dxa"/>
          </w:tcPr>
          <w:p w:rsidR="00AC5088" w:rsidRDefault="00AC5088" w:rsidP="002E2365">
            <w:pPr>
              <w:widowControl w:val="0"/>
              <w:autoSpaceDE w:val="0"/>
              <w:autoSpaceDN w:val="0"/>
              <w:adjustRightInd w:val="0"/>
            </w:pPr>
            <w:r>
              <w:t>½ cup</w:t>
            </w:r>
          </w:p>
        </w:tc>
        <w:tc>
          <w:tcPr>
            <w:tcW w:w="3606" w:type="dxa"/>
            <w:gridSpan w:val="7"/>
          </w:tcPr>
          <w:p w:rsidR="00AC5088" w:rsidRDefault="00AC5088" w:rsidP="002E23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2558" w:rsidTr="001F7D4B">
        <w:tc>
          <w:tcPr>
            <w:tcW w:w="2250" w:type="dxa"/>
          </w:tcPr>
          <w:p w:rsidR="008A2558" w:rsidRDefault="008A2558" w:rsidP="008A2558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or</w:t>
            </w:r>
          </w:p>
        </w:tc>
        <w:tc>
          <w:tcPr>
            <w:tcW w:w="1161" w:type="dxa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5" w:type="dxa"/>
            <w:gridSpan w:val="2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9" w:type="dxa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6" w:type="dxa"/>
            <w:gridSpan w:val="7"/>
          </w:tcPr>
          <w:p w:rsidR="008A2558" w:rsidRDefault="008A2558" w:rsidP="002E23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5088" w:rsidTr="001F7D4B">
        <w:tc>
          <w:tcPr>
            <w:tcW w:w="2250" w:type="dxa"/>
          </w:tcPr>
          <w:p w:rsidR="00AC5088" w:rsidRDefault="00AC5088" w:rsidP="002E2365">
            <w:pPr>
              <w:widowControl w:val="0"/>
              <w:autoSpaceDE w:val="0"/>
              <w:autoSpaceDN w:val="0"/>
              <w:adjustRightInd w:val="0"/>
            </w:pPr>
            <w:r>
              <w:t>Cooked pasta or noodle products</w:t>
            </w:r>
          </w:p>
        </w:tc>
        <w:tc>
          <w:tcPr>
            <w:tcW w:w="1161" w:type="dxa"/>
          </w:tcPr>
          <w:p w:rsidR="00AC5088" w:rsidRDefault="00AC5088" w:rsidP="002E2365">
            <w:pPr>
              <w:widowControl w:val="0"/>
              <w:autoSpaceDE w:val="0"/>
              <w:autoSpaceDN w:val="0"/>
              <w:adjustRightInd w:val="0"/>
            </w:pPr>
            <w:r>
              <w:t>¼ cup</w:t>
            </w:r>
          </w:p>
        </w:tc>
        <w:tc>
          <w:tcPr>
            <w:tcW w:w="1215" w:type="dxa"/>
            <w:gridSpan w:val="2"/>
          </w:tcPr>
          <w:p w:rsidR="00AC5088" w:rsidRDefault="00AC5088" w:rsidP="008A6F5A">
            <w:pPr>
              <w:widowControl w:val="0"/>
              <w:autoSpaceDE w:val="0"/>
              <w:autoSpaceDN w:val="0"/>
              <w:adjustRightInd w:val="0"/>
            </w:pPr>
            <w:r>
              <w:t>¼ cup</w:t>
            </w:r>
          </w:p>
        </w:tc>
        <w:tc>
          <w:tcPr>
            <w:tcW w:w="999" w:type="dxa"/>
          </w:tcPr>
          <w:p w:rsidR="00AC5088" w:rsidRDefault="00AC5088" w:rsidP="008A6F5A">
            <w:pPr>
              <w:widowControl w:val="0"/>
              <w:autoSpaceDE w:val="0"/>
              <w:autoSpaceDN w:val="0"/>
              <w:adjustRightInd w:val="0"/>
            </w:pPr>
            <w:r>
              <w:t>½ cup</w:t>
            </w:r>
          </w:p>
        </w:tc>
        <w:tc>
          <w:tcPr>
            <w:tcW w:w="3606" w:type="dxa"/>
            <w:gridSpan w:val="7"/>
          </w:tcPr>
          <w:p w:rsidR="00AC5088" w:rsidRDefault="00AC5088" w:rsidP="002E23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5088">
        <w:tc>
          <w:tcPr>
            <w:tcW w:w="9231" w:type="dxa"/>
            <w:gridSpan w:val="12"/>
          </w:tcPr>
          <w:p w:rsidR="00AC5088" w:rsidRDefault="00AC5088" w:rsidP="008A2558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ind w:left="342"/>
            </w:pPr>
            <w:r>
              <w:t>or</w:t>
            </w:r>
          </w:p>
        </w:tc>
      </w:tr>
      <w:tr w:rsidR="00AC5088" w:rsidTr="001F7D4B">
        <w:trPr>
          <w:trHeight w:val="1575"/>
        </w:trPr>
        <w:tc>
          <w:tcPr>
            <w:tcW w:w="2250" w:type="dxa"/>
          </w:tcPr>
          <w:p w:rsidR="00AC5088" w:rsidRDefault="00AC5088" w:rsidP="002E236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Cooked cereal grain or an equivalent quantity of any combination of bread/bread alternate</w:t>
            </w:r>
          </w:p>
        </w:tc>
        <w:tc>
          <w:tcPr>
            <w:tcW w:w="1161" w:type="dxa"/>
          </w:tcPr>
          <w:p w:rsidR="00AC5088" w:rsidRDefault="00AC5088" w:rsidP="008A6F5A">
            <w:pPr>
              <w:widowControl w:val="0"/>
              <w:autoSpaceDE w:val="0"/>
              <w:autoSpaceDN w:val="0"/>
              <w:adjustRightInd w:val="0"/>
            </w:pPr>
            <w:r>
              <w:t>¼ cup</w:t>
            </w:r>
          </w:p>
        </w:tc>
        <w:tc>
          <w:tcPr>
            <w:tcW w:w="1200" w:type="dxa"/>
          </w:tcPr>
          <w:p w:rsidR="00AC5088" w:rsidRDefault="00AC5088" w:rsidP="008A6F5A">
            <w:pPr>
              <w:widowControl w:val="0"/>
              <w:autoSpaceDE w:val="0"/>
              <w:autoSpaceDN w:val="0"/>
              <w:adjustRightInd w:val="0"/>
            </w:pPr>
            <w:r>
              <w:t>¼ cup</w:t>
            </w:r>
          </w:p>
        </w:tc>
        <w:tc>
          <w:tcPr>
            <w:tcW w:w="1032" w:type="dxa"/>
            <w:gridSpan w:val="3"/>
          </w:tcPr>
          <w:p w:rsidR="00AC5088" w:rsidRDefault="00AC5088" w:rsidP="008A6F5A">
            <w:pPr>
              <w:widowControl w:val="0"/>
              <w:autoSpaceDE w:val="0"/>
              <w:autoSpaceDN w:val="0"/>
              <w:adjustRightInd w:val="0"/>
            </w:pPr>
            <w:r>
              <w:t>½ cup</w:t>
            </w:r>
          </w:p>
        </w:tc>
        <w:tc>
          <w:tcPr>
            <w:tcW w:w="3588" w:type="dxa"/>
            <w:gridSpan w:val="6"/>
          </w:tcPr>
          <w:p w:rsidR="00AC5088" w:rsidRDefault="00AC5088" w:rsidP="002E23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6259F" w:rsidTr="001F7D4B">
        <w:trPr>
          <w:trHeight w:val="1917"/>
        </w:trPr>
        <w:tc>
          <w:tcPr>
            <w:tcW w:w="2250" w:type="dxa"/>
          </w:tcPr>
          <w:p w:rsidR="0066259F" w:rsidRDefault="0066259F" w:rsidP="00AC5088">
            <w:pPr>
              <w:widowControl w:val="0"/>
              <w:autoSpaceDE w:val="0"/>
              <w:autoSpaceDN w:val="0"/>
              <w:adjustRightInd w:val="0"/>
            </w:pPr>
            <w:r>
              <w:t>Cooked pasta or noodle products or cooked cereal grains or an equivalent quantity of any combination of bread/bread alternate</w:t>
            </w:r>
          </w:p>
        </w:tc>
        <w:tc>
          <w:tcPr>
            <w:tcW w:w="3393" w:type="dxa"/>
            <w:gridSpan w:val="5"/>
          </w:tcPr>
          <w:p w:rsidR="0066259F" w:rsidRDefault="0066259F" w:rsidP="00AC50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  <w:gridSpan w:val="2"/>
          </w:tcPr>
          <w:p w:rsidR="0066259F" w:rsidRDefault="0066259F" w:rsidP="008A6F5A">
            <w:pPr>
              <w:widowControl w:val="0"/>
              <w:autoSpaceDE w:val="0"/>
              <w:autoSpaceDN w:val="0"/>
              <w:adjustRightInd w:val="0"/>
            </w:pPr>
            <w:r>
              <w:t>¼ cup</w:t>
            </w:r>
          </w:p>
        </w:tc>
        <w:tc>
          <w:tcPr>
            <w:tcW w:w="1116" w:type="dxa"/>
            <w:gridSpan w:val="2"/>
          </w:tcPr>
          <w:p w:rsidR="0066259F" w:rsidRDefault="0066259F" w:rsidP="008A6F5A">
            <w:pPr>
              <w:widowControl w:val="0"/>
              <w:autoSpaceDE w:val="0"/>
              <w:autoSpaceDN w:val="0"/>
              <w:adjustRightInd w:val="0"/>
            </w:pPr>
            <w:r>
              <w:t>¼ cup</w:t>
            </w:r>
          </w:p>
        </w:tc>
        <w:tc>
          <w:tcPr>
            <w:tcW w:w="1275" w:type="dxa"/>
            <w:gridSpan w:val="2"/>
          </w:tcPr>
          <w:p w:rsidR="0066259F" w:rsidRDefault="0066259F" w:rsidP="008A6F5A">
            <w:pPr>
              <w:widowControl w:val="0"/>
              <w:autoSpaceDE w:val="0"/>
              <w:autoSpaceDN w:val="0"/>
              <w:adjustRightInd w:val="0"/>
            </w:pPr>
            <w:r>
              <w:t>½ cup</w:t>
            </w:r>
          </w:p>
        </w:tc>
      </w:tr>
      <w:tr w:rsidR="008A2558" w:rsidTr="001F7D4B">
        <w:trPr>
          <w:trHeight w:val="252"/>
        </w:trPr>
        <w:tc>
          <w:tcPr>
            <w:tcW w:w="2250" w:type="dxa"/>
          </w:tcPr>
          <w:p w:rsidR="008A2558" w:rsidRDefault="008A2558" w:rsidP="00AC50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93" w:type="dxa"/>
            <w:gridSpan w:val="5"/>
          </w:tcPr>
          <w:p w:rsidR="008A2558" w:rsidRDefault="008A2558" w:rsidP="00AC50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  <w:gridSpan w:val="2"/>
          </w:tcPr>
          <w:p w:rsidR="008A2558" w:rsidRDefault="008A2558" w:rsidP="008A6F5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6" w:type="dxa"/>
            <w:gridSpan w:val="2"/>
          </w:tcPr>
          <w:p w:rsidR="008A2558" w:rsidRDefault="008A2558" w:rsidP="008A6F5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gridSpan w:val="2"/>
          </w:tcPr>
          <w:p w:rsidR="008A2558" w:rsidRDefault="008A2558" w:rsidP="008A6F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6259F">
        <w:trPr>
          <w:trHeight w:val="729"/>
        </w:trPr>
        <w:tc>
          <w:tcPr>
            <w:tcW w:w="2250" w:type="dxa"/>
          </w:tcPr>
          <w:p w:rsidR="0066259F" w:rsidRDefault="0066259F" w:rsidP="00AC5088">
            <w:pPr>
              <w:widowControl w:val="0"/>
              <w:autoSpaceDE w:val="0"/>
              <w:autoSpaceDN w:val="0"/>
              <w:adjustRightInd w:val="0"/>
            </w:pPr>
            <w:r>
              <w:t>MEAT AND MEAT ALTERNATES</w:t>
            </w:r>
          </w:p>
        </w:tc>
        <w:tc>
          <w:tcPr>
            <w:tcW w:w="6981" w:type="dxa"/>
            <w:gridSpan w:val="11"/>
          </w:tcPr>
          <w:p w:rsidR="0066259F" w:rsidRDefault="0066259F" w:rsidP="00AC508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6259F">
        <w:tc>
          <w:tcPr>
            <w:tcW w:w="2250" w:type="dxa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Lean meat or poultry or fish</w:t>
            </w:r>
            <w:r w:rsidRPr="00623A39">
              <w:rPr>
                <w:vertAlign w:val="superscript"/>
              </w:rPr>
              <w:t>5</w:t>
            </w:r>
          </w:p>
        </w:tc>
        <w:tc>
          <w:tcPr>
            <w:tcW w:w="3375" w:type="dxa"/>
            <w:gridSpan w:val="4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</w:p>
        </w:tc>
        <w:tc>
          <w:tcPr>
            <w:tcW w:w="1215" w:type="dxa"/>
            <w:gridSpan w:val="3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1 oz.</w:t>
            </w:r>
          </w:p>
        </w:tc>
        <w:tc>
          <w:tcPr>
            <w:tcW w:w="1116" w:type="dxa"/>
            <w:gridSpan w:val="2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1½ oz.</w:t>
            </w:r>
          </w:p>
        </w:tc>
        <w:tc>
          <w:tcPr>
            <w:tcW w:w="1275" w:type="dxa"/>
            <w:gridSpan w:val="2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2 oz.</w:t>
            </w:r>
          </w:p>
        </w:tc>
      </w:tr>
      <w:tr w:rsidR="0066259F">
        <w:tc>
          <w:tcPr>
            <w:tcW w:w="9231" w:type="dxa"/>
            <w:gridSpan w:val="12"/>
          </w:tcPr>
          <w:p w:rsidR="0066259F" w:rsidRDefault="0017445B" w:rsidP="0017445B">
            <w:pPr>
              <w:widowControl w:val="0"/>
              <w:tabs>
                <w:tab w:val="left" w:pos="-2907"/>
              </w:tabs>
              <w:autoSpaceDE w:val="0"/>
              <w:autoSpaceDN w:val="0"/>
              <w:adjustRightInd w:val="0"/>
              <w:ind w:left="342" w:hanging="342"/>
            </w:pPr>
            <w:r>
              <w:tab/>
            </w:r>
            <w:r w:rsidR="0066259F">
              <w:t>or</w:t>
            </w:r>
          </w:p>
        </w:tc>
      </w:tr>
      <w:tr w:rsidR="0066259F">
        <w:tc>
          <w:tcPr>
            <w:tcW w:w="2250" w:type="dxa"/>
          </w:tcPr>
          <w:p w:rsidR="0066259F" w:rsidRDefault="0066259F" w:rsidP="0017445B">
            <w:pPr>
              <w:widowControl w:val="0"/>
              <w:tabs>
                <w:tab w:val="left" w:pos="-2907"/>
              </w:tabs>
              <w:autoSpaceDE w:val="0"/>
              <w:autoSpaceDN w:val="0"/>
              <w:adjustRightInd w:val="0"/>
              <w:ind w:left="342" w:hanging="342"/>
            </w:pPr>
            <w:r>
              <w:t>Cheese</w:t>
            </w:r>
          </w:p>
        </w:tc>
        <w:tc>
          <w:tcPr>
            <w:tcW w:w="3375" w:type="dxa"/>
            <w:gridSpan w:val="4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</w:p>
        </w:tc>
        <w:tc>
          <w:tcPr>
            <w:tcW w:w="1215" w:type="dxa"/>
            <w:gridSpan w:val="3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1 oz.</w:t>
            </w:r>
          </w:p>
        </w:tc>
        <w:tc>
          <w:tcPr>
            <w:tcW w:w="1116" w:type="dxa"/>
            <w:gridSpan w:val="2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1½ oz.</w:t>
            </w:r>
          </w:p>
        </w:tc>
        <w:tc>
          <w:tcPr>
            <w:tcW w:w="1275" w:type="dxa"/>
            <w:gridSpan w:val="2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2 oz.</w:t>
            </w:r>
          </w:p>
        </w:tc>
      </w:tr>
      <w:tr w:rsidR="0066259F">
        <w:tc>
          <w:tcPr>
            <w:tcW w:w="9231" w:type="dxa"/>
            <w:gridSpan w:val="12"/>
          </w:tcPr>
          <w:p w:rsidR="0066259F" w:rsidRDefault="0017445B" w:rsidP="0017445B">
            <w:pPr>
              <w:widowControl w:val="0"/>
              <w:tabs>
                <w:tab w:val="left" w:pos="-2907"/>
              </w:tabs>
              <w:autoSpaceDE w:val="0"/>
              <w:autoSpaceDN w:val="0"/>
              <w:adjustRightInd w:val="0"/>
              <w:ind w:left="342" w:hanging="342"/>
            </w:pPr>
            <w:r>
              <w:tab/>
            </w:r>
            <w:r w:rsidR="0066259F">
              <w:t>or</w:t>
            </w:r>
          </w:p>
        </w:tc>
      </w:tr>
      <w:tr w:rsidR="0066259F">
        <w:tc>
          <w:tcPr>
            <w:tcW w:w="2250" w:type="dxa"/>
          </w:tcPr>
          <w:p w:rsidR="0066259F" w:rsidRDefault="0066259F" w:rsidP="0017445B">
            <w:pPr>
              <w:widowControl w:val="0"/>
              <w:tabs>
                <w:tab w:val="left" w:pos="-2907"/>
              </w:tabs>
              <w:autoSpaceDE w:val="0"/>
              <w:autoSpaceDN w:val="0"/>
              <w:adjustRightInd w:val="0"/>
              <w:ind w:left="342" w:hanging="342"/>
            </w:pPr>
            <w:r>
              <w:t>Eggs</w:t>
            </w:r>
          </w:p>
        </w:tc>
        <w:tc>
          <w:tcPr>
            <w:tcW w:w="3375" w:type="dxa"/>
            <w:gridSpan w:val="4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</w:p>
        </w:tc>
        <w:tc>
          <w:tcPr>
            <w:tcW w:w="1215" w:type="dxa"/>
            <w:gridSpan w:val="3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1 egg</w:t>
            </w:r>
          </w:p>
        </w:tc>
        <w:tc>
          <w:tcPr>
            <w:tcW w:w="1116" w:type="dxa"/>
            <w:gridSpan w:val="2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1 egg</w:t>
            </w:r>
          </w:p>
        </w:tc>
        <w:tc>
          <w:tcPr>
            <w:tcW w:w="1275" w:type="dxa"/>
            <w:gridSpan w:val="2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1 egg</w:t>
            </w:r>
          </w:p>
        </w:tc>
      </w:tr>
      <w:tr w:rsidR="0066259F">
        <w:tc>
          <w:tcPr>
            <w:tcW w:w="9231" w:type="dxa"/>
            <w:gridSpan w:val="12"/>
          </w:tcPr>
          <w:p w:rsidR="0066259F" w:rsidRDefault="0017445B" w:rsidP="0017445B">
            <w:pPr>
              <w:widowControl w:val="0"/>
              <w:tabs>
                <w:tab w:val="left" w:pos="-2907"/>
              </w:tabs>
              <w:autoSpaceDE w:val="0"/>
              <w:autoSpaceDN w:val="0"/>
              <w:adjustRightInd w:val="0"/>
              <w:ind w:left="342" w:hanging="342"/>
            </w:pPr>
            <w:r>
              <w:tab/>
            </w:r>
            <w:r w:rsidR="0066259F">
              <w:t>or</w:t>
            </w:r>
          </w:p>
        </w:tc>
      </w:tr>
      <w:tr w:rsidR="0066259F">
        <w:tc>
          <w:tcPr>
            <w:tcW w:w="2250" w:type="dxa"/>
          </w:tcPr>
          <w:p w:rsidR="0066259F" w:rsidRDefault="0066259F" w:rsidP="0017445B">
            <w:pPr>
              <w:widowControl w:val="0"/>
              <w:tabs>
                <w:tab w:val="left" w:pos="-2907"/>
              </w:tabs>
              <w:autoSpaceDE w:val="0"/>
              <w:autoSpaceDN w:val="0"/>
              <w:adjustRightInd w:val="0"/>
              <w:ind w:left="342" w:hanging="342"/>
            </w:pPr>
            <w:r>
              <w:t>Cooked dry beans or peas</w:t>
            </w:r>
          </w:p>
        </w:tc>
        <w:tc>
          <w:tcPr>
            <w:tcW w:w="3375" w:type="dxa"/>
            <w:gridSpan w:val="4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</w:p>
        </w:tc>
        <w:tc>
          <w:tcPr>
            <w:tcW w:w="1215" w:type="dxa"/>
            <w:gridSpan w:val="3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¼ cup</w:t>
            </w:r>
          </w:p>
        </w:tc>
        <w:tc>
          <w:tcPr>
            <w:tcW w:w="1116" w:type="dxa"/>
            <w:gridSpan w:val="2"/>
          </w:tcPr>
          <w:p w:rsidR="0066259F" w:rsidRP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 w:rsidRPr="0066259F">
              <w:rPr>
                <w:vertAlign w:val="superscript"/>
              </w:rPr>
              <w:t>3</w:t>
            </w:r>
            <w:r>
              <w:t>/</w:t>
            </w:r>
            <w:r w:rsidRPr="0066259F">
              <w:rPr>
                <w:vertAlign w:val="subscript"/>
              </w:rPr>
              <w:t>8</w:t>
            </w:r>
            <w:r>
              <w:t xml:space="preserve"> cup</w:t>
            </w:r>
          </w:p>
        </w:tc>
        <w:tc>
          <w:tcPr>
            <w:tcW w:w="1275" w:type="dxa"/>
            <w:gridSpan w:val="2"/>
          </w:tcPr>
          <w:p w:rsidR="0066259F" w:rsidRDefault="0066259F" w:rsidP="0017445B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½ cup</w:t>
            </w:r>
          </w:p>
        </w:tc>
      </w:tr>
      <w:tr w:rsidR="0066259F">
        <w:tc>
          <w:tcPr>
            <w:tcW w:w="9231" w:type="dxa"/>
            <w:gridSpan w:val="12"/>
          </w:tcPr>
          <w:p w:rsidR="0066259F" w:rsidRDefault="0017445B" w:rsidP="0017445B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left="342" w:hanging="342"/>
            </w:pPr>
            <w:r>
              <w:tab/>
            </w:r>
            <w:r w:rsidR="0066259F">
              <w:t>or</w:t>
            </w:r>
          </w:p>
        </w:tc>
      </w:tr>
      <w:tr w:rsidR="0066259F">
        <w:tc>
          <w:tcPr>
            <w:tcW w:w="2250" w:type="dxa"/>
          </w:tcPr>
          <w:p w:rsidR="0066259F" w:rsidRDefault="001F7D4B" w:rsidP="00AC5088">
            <w:pPr>
              <w:widowControl w:val="0"/>
              <w:autoSpaceDE w:val="0"/>
              <w:autoSpaceDN w:val="0"/>
              <w:adjustRightInd w:val="0"/>
            </w:pPr>
            <w:r>
              <w:t>An</w:t>
            </w:r>
            <w:r w:rsidR="0066259F">
              <w:t xml:space="preserve"> equivalent quantity of any combination of meat/meat alternate</w:t>
            </w:r>
          </w:p>
        </w:tc>
        <w:tc>
          <w:tcPr>
            <w:tcW w:w="3375" w:type="dxa"/>
            <w:gridSpan w:val="4"/>
          </w:tcPr>
          <w:p w:rsidR="0066259F" w:rsidRDefault="0066259F" w:rsidP="00AC50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5" w:type="dxa"/>
            <w:gridSpan w:val="3"/>
          </w:tcPr>
          <w:p w:rsidR="0066259F" w:rsidRDefault="0066259F" w:rsidP="00AC5088">
            <w:pPr>
              <w:widowControl w:val="0"/>
              <w:autoSpaceDE w:val="0"/>
              <w:autoSpaceDN w:val="0"/>
              <w:adjustRightInd w:val="0"/>
            </w:pPr>
            <w:r>
              <w:t>2 tbsp.</w:t>
            </w:r>
          </w:p>
        </w:tc>
        <w:tc>
          <w:tcPr>
            <w:tcW w:w="1116" w:type="dxa"/>
            <w:gridSpan w:val="2"/>
          </w:tcPr>
          <w:p w:rsidR="0066259F" w:rsidRDefault="0066259F" w:rsidP="00AC5088">
            <w:pPr>
              <w:widowControl w:val="0"/>
              <w:autoSpaceDE w:val="0"/>
              <w:autoSpaceDN w:val="0"/>
              <w:adjustRightInd w:val="0"/>
            </w:pPr>
            <w:r>
              <w:t>3 tbsp.</w:t>
            </w:r>
          </w:p>
        </w:tc>
        <w:tc>
          <w:tcPr>
            <w:tcW w:w="1275" w:type="dxa"/>
            <w:gridSpan w:val="2"/>
          </w:tcPr>
          <w:p w:rsidR="0066259F" w:rsidRDefault="0066259F" w:rsidP="00AC5088">
            <w:pPr>
              <w:widowControl w:val="0"/>
              <w:autoSpaceDE w:val="0"/>
              <w:autoSpaceDN w:val="0"/>
              <w:adjustRightInd w:val="0"/>
            </w:pPr>
            <w:r>
              <w:t>4 tbsp.</w:t>
            </w:r>
          </w:p>
        </w:tc>
      </w:tr>
      <w:tr w:rsidR="003D43EB" w:rsidTr="001F7D4B">
        <w:tc>
          <w:tcPr>
            <w:tcW w:w="9231" w:type="dxa"/>
            <w:gridSpan w:val="12"/>
          </w:tcPr>
          <w:p w:rsidR="003D43EB" w:rsidRDefault="003D43EB" w:rsidP="003D43EB">
            <w:pPr>
              <w:widowControl w:val="0"/>
              <w:tabs>
                <w:tab w:val="left" w:pos="405"/>
              </w:tabs>
              <w:autoSpaceDE w:val="0"/>
              <w:autoSpaceDN w:val="0"/>
              <w:adjustRightInd w:val="0"/>
            </w:pPr>
            <w:r>
              <w:tab/>
              <w:t>or</w:t>
            </w:r>
          </w:p>
        </w:tc>
      </w:tr>
      <w:tr w:rsidR="001F7D4B">
        <w:tc>
          <w:tcPr>
            <w:tcW w:w="2250" w:type="dxa"/>
          </w:tcPr>
          <w:p w:rsidR="001F7D4B" w:rsidRDefault="001F7D4B" w:rsidP="00AC5088">
            <w:pPr>
              <w:widowControl w:val="0"/>
              <w:autoSpaceDE w:val="0"/>
              <w:autoSpaceDN w:val="0"/>
              <w:adjustRightInd w:val="0"/>
            </w:pPr>
            <w:r>
              <w:t>Peanut butter</w:t>
            </w:r>
          </w:p>
        </w:tc>
        <w:tc>
          <w:tcPr>
            <w:tcW w:w="3375" w:type="dxa"/>
            <w:gridSpan w:val="4"/>
          </w:tcPr>
          <w:p w:rsidR="001F7D4B" w:rsidRDefault="001F7D4B" w:rsidP="00AC50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5" w:type="dxa"/>
            <w:gridSpan w:val="3"/>
          </w:tcPr>
          <w:p w:rsidR="001F7D4B" w:rsidRDefault="001F7D4B" w:rsidP="00AC5088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1116" w:type="dxa"/>
            <w:gridSpan w:val="2"/>
          </w:tcPr>
          <w:p w:rsidR="001F7D4B" w:rsidRDefault="001F7D4B" w:rsidP="00AC5088">
            <w:pPr>
              <w:widowControl w:val="0"/>
              <w:autoSpaceDE w:val="0"/>
              <w:autoSpaceDN w:val="0"/>
              <w:adjustRightInd w:val="0"/>
            </w:pPr>
            <w:r>
              <w:t>3 tbsp.</w:t>
            </w:r>
          </w:p>
        </w:tc>
        <w:tc>
          <w:tcPr>
            <w:tcW w:w="1275" w:type="dxa"/>
            <w:gridSpan w:val="2"/>
          </w:tcPr>
          <w:p w:rsidR="001F7D4B" w:rsidRDefault="001F7D4B" w:rsidP="00AC5088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3D43EB">
              <w:t xml:space="preserve"> </w:t>
            </w:r>
            <w:r>
              <w:t>tbsp.</w:t>
            </w:r>
          </w:p>
        </w:tc>
      </w:tr>
    </w:tbl>
    <w:p w:rsidR="00617067" w:rsidRDefault="00617067" w:rsidP="002E2365">
      <w:pPr>
        <w:widowControl w:val="0"/>
        <w:autoSpaceDE w:val="0"/>
        <w:autoSpaceDN w:val="0"/>
        <w:adjustRightInd w:val="0"/>
      </w:pPr>
    </w:p>
    <w:p w:rsidR="002E2365" w:rsidRDefault="00623A39" w:rsidP="0017445B">
      <w:pPr>
        <w:widowControl w:val="0"/>
        <w:autoSpaceDE w:val="0"/>
        <w:autoSpaceDN w:val="0"/>
        <w:adjustRightInd w:val="0"/>
        <w:ind w:left="945" w:hanging="225"/>
      </w:pPr>
      <w:r w:rsidRPr="00623A39">
        <w:rPr>
          <w:vertAlign w:val="superscript"/>
        </w:rPr>
        <w:t>1</w:t>
      </w:r>
      <w:r w:rsidR="0017445B">
        <w:rPr>
          <w:vertAlign w:val="superscript"/>
        </w:rPr>
        <w:tab/>
      </w:r>
      <w:r w:rsidR="002E2365">
        <w:t xml:space="preserve">Children age 12 and up may be served adult-size portions based on the greater food needs of older boys and girls, but shall be served not less than the minimum quantities specified for children age 6 to 12. </w:t>
      </w:r>
    </w:p>
    <w:p w:rsidR="002E2365" w:rsidRDefault="002E2365" w:rsidP="0017445B">
      <w:pPr>
        <w:widowControl w:val="0"/>
        <w:autoSpaceDE w:val="0"/>
        <w:autoSpaceDN w:val="0"/>
        <w:adjustRightInd w:val="0"/>
        <w:ind w:left="945" w:hanging="225"/>
      </w:pPr>
      <w:r w:rsidRPr="00623A39">
        <w:rPr>
          <w:vertAlign w:val="superscript"/>
        </w:rPr>
        <w:t>2</w:t>
      </w:r>
      <w:r w:rsidR="0017445B">
        <w:rPr>
          <w:vertAlign w:val="superscript"/>
        </w:rPr>
        <w:tab/>
      </w:r>
      <w:r>
        <w:t>For purposes of the requirements outlined, a cup means a standard measuring cup.</w:t>
      </w:r>
    </w:p>
    <w:p w:rsidR="002E2365" w:rsidRDefault="002E2365" w:rsidP="00C847FA">
      <w:pPr>
        <w:widowControl w:val="0"/>
        <w:autoSpaceDE w:val="0"/>
        <w:autoSpaceDN w:val="0"/>
        <w:adjustRightInd w:val="0"/>
        <w:ind w:left="945" w:hanging="9"/>
      </w:pPr>
      <w:r>
        <w:t>Bread, pasta, or noodle products and cereal grains shall be whole-grain or enriched.  Cornbread,</w:t>
      </w:r>
      <w:bookmarkStart w:id="0" w:name="_GoBack"/>
      <w:bookmarkEnd w:id="0"/>
      <w:r>
        <w:t xml:space="preserve"> biscuits, rolls, muffins, etc., shall be made with whole-grain or enriched meal or flour.  Cereal shall be whole-grain or enriched or fortified. </w:t>
      </w:r>
    </w:p>
    <w:p w:rsidR="002E2365" w:rsidRDefault="002E2365" w:rsidP="0017445B">
      <w:pPr>
        <w:widowControl w:val="0"/>
        <w:autoSpaceDE w:val="0"/>
        <w:autoSpaceDN w:val="0"/>
        <w:adjustRightInd w:val="0"/>
        <w:ind w:left="945" w:hanging="225"/>
      </w:pPr>
      <w:r w:rsidRPr="00623A39">
        <w:rPr>
          <w:vertAlign w:val="superscript"/>
        </w:rPr>
        <w:t>4</w:t>
      </w:r>
      <w:r w:rsidR="0017445B">
        <w:rPr>
          <w:vertAlign w:val="superscript"/>
        </w:rPr>
        <w:tab/>
      </w:r>
      <w:r>
        <w:t xml:space="preserve">Serve 2 or more kinds of </w:t>
      </w:r>
      <w:r w:rsidR="001F7D4B">
        <w:t>vegetables</w:t>
      </w:r>
      <w:r>
        <w:t xml:space="preserve"> and/or </w:t>
      </w:r>
      <w:r w:rsidR="001F7D4B">
        <w:t>fruits</w:t>
      </w:r>
      <w:r>
        <w:t xml:space="preserve">.  Full strength vegetable or fruit juice may be counted to meet not more than one-half of this requirement. </w:t>
      </w:r>
    </w:p>
    <w:p w:rsidR="002E2365" w:rsidRDefault="002E2365" w:rsidP="0017445B">
      <w:pPr>
        <w:widowControl w:val="0"/>
        <w:autoSpaceDE w:val="0"/>
        <w:autoSpaceDN w:val="0"/>
        <w:adjustRightInd w:val="0"/>
        <w:ind w:left="945" w:hanging="225"/>
      </w:pPr>
      <w:r w:rsidRPr="00623A39">
        <w:rPr>
          <w:vertAlign w:val="superscript"/>
        </w:rPr>
        <w:t>5</w:t>
      </w:r>
      <w:r w:rsidR="0017445B">
        <w:rPr>
          <w:vertAlign w:val="superscript"/>
        </w:rPr>
        <w:tab/>
      </w:r>
      <w:r>
        <w:t xml:space="preserve">Cooked lean meat without bone. </w:t>
      </w:r>
    </w:p>
    <w:p w:rsidR="001F7D4B" w:rsidRDefault="001F7D4B" w:rsidP="002E2365">
      <w:pPr>
        <w:widowControl w:val="0"/>
        <w:autoSpaceDE w:val="0"/>
        <w:autoSpaceDN w:val="0"/>
        <w:adjustRightInd w:val="0"/>
        <w:ind w:left="1440" w:hanging="720"/>
      </w:pPr>
    </w:p>
    <w:p w:rsidR="001F7D4B" w:rsidRPr="00D55B37" w:rsidRDefault="001F7D4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B160E8">
        <w:t>9164</w:t>
      </w:r>
      <w:r w:rsidRPr="00D55B37">
        <w:t xml:space="preserve">, effective </w:t>
      </w:r>
      <w:r w:rsidR="00B160E8">
        <w:t>June 20, 2008</w:t>
      </w:r>
      <w:r w:rsidRPr="00D55B37">
        <w:t>)</w:t>
      </w:r>
    </w:p>
    <w:sectPr w:rsidR="001F7D4B" w:rsidRPr="00D55B37" w:rsidSect="002E23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365"/>
    <w:rsid w:val="00173346"/>
    <w:rsid w:val="0017445B"/>
    <w:rsid w:val="001F7D4B"/>
    <w:rsid w:val="00263230"/>
    <w:rsid w:val="002B58C9"/>
    <w:rsid w:val="002E2365"/>
    <w:rsid w:val="0033308F"/>
    <w:rsid w:val="003D43EB"/>
    <w:rsid w:val="005C3366"/>
    <w:rsid w:val="00617067"/>
    <w:rsid w:val="00623A39"/>
    <w:rsid w:val="0066259F"/>
    <w:rsid w:val="006D114D"/>
    <w:rsid w:val="008A2558"/>
    <w:rsid w:val="008A6F5A"/>
    <w:rsid w:val="009C63CF"/>
    <w:rsid w:val="00AC5088"/>
    <w:rsid w:val="00B160E8"/>
    <w:rsid w:val="00C847FA"/>
    <w:rsid w:val="00D722EA"/>
    <w:rsid w:val="00E25E03"/>
    <w:rsid w:val="00E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C9B5D0-8895-43AF-936F-DD89475C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F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4</cp:revision>
  <cp:lastPrinted>2003-04-30T12:53:00Z</cp:lastPrinted>
  <dcterms:created xsi:type="dcterms:W3CDTF">2012-06-21T22:10:00Z</dcterms:created>
  <dcterms:modified xsi:type="dcterms:W3CDTF">2021-04-05T15:37:00Z</dcterms:modified>
</cp:coreProperties>
</file>