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5E8" w:rsidRDefault="00CD4A26" w:rsidP="00A055E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A055E8">
        <w:rPr>
          <w:b/>
          <w:bCs/>
        </w:rPr>
        <w:t xml:space="preserve">Section 407.APPENDIX F </w:t>
      </w:r>
      <w:r>
        <w:rPr>
          <w:b/>
          <w:bCs/>
        </w:rPr>
        <w:t xml:space="preserve"> </w:t>
      </w:r>
      <w:r w:rsidR="00A055E8">
        <w:rPr>
          <w:b/>
          <w:bCs/>
        </w:rPr>
        <w:t xml:space="preserve"> Resource Reference List</w:t>
      </w:r>
      <w:r w:rsidR="00A055E8">
        <w:t xml:space="preserve"> </w:t>
      </w:r>
    </w:p>
    <w:p w:rsidR="00A055E8" w:rsidRDefault="00A055E8" w:rsidP="00A055E8">
      <w:pPr>
        <w:widowControl w:val="0"/>
        <w:autoSpaceDE w:val="0"/>
        <w:autoSpaceDN w:val="0"/>
        <w:adjustRightInd w:val="0"/>
      </w:pPr>
    </w:p>
    <w:p w:rsidR="00A055E8" w:rsidRDefault="00A055E8" w:rsidP="00CD4A26">
      <w:pPr>
        <w:widowControl w:val="0"/>
        <w:autoSpaceDE w:val="0"/>
        <w:autoSpaceDN w:val="0"/>
        <w:adjustRightInd w:val="0"/>
      </w:pPr>
      <w:r>
        <w:rPr>
          <w:b/>
          <w:bCs/>
        </w:rPr>
        <w:t>Laws of the State of Illinois</w:t>
      </w:r>
      <w:r>
        <w:t xml:space="preserve"> </w:t>
      </w:r>
    </w:p>
    <w:p w:rsidR="006A69DA" w:rsidRDefault="006A69DA" w:rsidP="00CD4A26">
      <w:pPr>
        <w:widowControl w:val="0"/>
        <w:autoSpaceDE w:val="0"/>
        <w:autoSpaceDN w:val="0"/>
        <w:adjustRightInd w:val="0"/>
      </w:pPr>
    </w:p>
    <w:p w:rsidR="00A055E8" w:rsidRDefault="00A055E8" w:rsidP="00CD4A26">
      <w:pPr>
        <w:widowControl w:val="0"/>
        <w:autoSpaceDE w:val="0"/>
        <w:autoSpaceDN w:val="0"/>
        <w:adjustRightInd w:val="0"/>
        <w:ind w:left="720" w:hanging="720"/>
      </w:pPr>
      <w:r>
        <w:t>-</w:t>
      </w:r>
      <w:r>
        <w:tab/>
        <w:t xml:space="preserve">Abused and Neglected Child Reporting Act [325 ILCS 5] </w:t>
      </w:r>
    </w:p>
    <w:p w:rsidR="00A055E8" w:rsidRDefault="00A055E8" w:rsidP="00CD4A26">
      <w:pPr>
        <w:widowControl w:val="0"/>
        <w:autoSpaceDE w:val="0"/>
        <w:autoSpaceDN w:val="0"/>
        <w:adjustRightInd w:val="0"/>
        <w:ind w:left="720" w:hanging="720"/>
      </w:pPr>
      <w:r>
        <w:t>-</w:t>
      </w:r>
      <w:r>
        <w:tab/>
        <w:t xml:space="preserve">Child Care Act of 1969 [225 ILCS 10] </w:t>
      </w:r>
    </w:p>
    <w:p w:rsidR="00A055E8" w:rsidRDefault="00A055E8" w:rsidP="00CD4A26">
      <w:pPr>
        <w:widowControl w:val="0"/>
        <w:autoSpaceDE w:val="0"/>
        <w:autoSpaceDN w:val="0"/>
        <w:adjustRightInd w:val="0"/>
        <w:ind w:left="720" w:hanging="720"/>
      </w:pPr>
      <w:r>
        <w:t>-</w:t>
      </w:r>
      <w:r>
        <w:tab/>
        <w:t xml:space="preserve">Fire Equipment Distributor and Employee Regulation Act [225 ILCS 215] </w:t>
      </w:r>
    </w:p>
    <w:p w:rsidR="00A055E8" w:rsidRDefault="00A055E8" w:rsidP="00CD4A26">
      <w:pPr>
        <w:widowControl w:val="0"/>
        <w:autoSpaceDE w:val="0"/>
        <w:autoSpaceDN w:val="0"/>
        <w:adjustRightInd w:val="0"/>
        <w:ind w:left="720" w:hanging="720"/>
      </w:pPr>
      <w:r>
        <w:t>-</w:t>
      </w:r>
      <w:r>
        <w:tab/>
        <w:t xml:space="preserve">Food Handling Regulation Enforcement Act [410 ILCS 625] </w:t>
      </w:r>
    </w:p>
    <w:p w:rsidR="00A055E8" w:rsidRDefault="00A055E8" w:rsidP="00CD4A26">
      <w:pPr>
        <w:widowControl w:val="0"/>
        <w:autoSpaceDE w:val="0"/>
        <w:autoSpaceDN w:val="0"/>
        <w:adjustRightInd w:val="0"/>
        <w:ind w:left="720" w:hanging="720"/>
      </w:pPr>
      <w:r>
        <w:t>-</w:t>
      </w:r>
      <w:r>
        <w:tab/>
        <w:t xml:space="preserve">Furniture Fire Safety Act [425 ILCS 45] </w:t>
      </w:r>
    </w:p>
    <w:p w:rsidR="00A055E8" w:rsidRDefault="00A055E8" w:rsidP="00CD4A26">
      <w:pPr>
        <w:widowControl w:val="0"/>
        <w:autoSpaceDE w:val="0"/>
        <w:autoSpaceDN w:val="0"/>
        <w:adjustRightInd w:val="0"/>
        <w:ind w:left="720" w:hanging="720"/>
      </w:pPr>
      <w:r>
        <w:t>-</w:t>
      </w:r>
      <w:r>
        <w:tab/>
        <w:t xml:space="preserve">Illinois Animal Control Act [520 ILCS 5] </w:t>
      </w:r>
    </w:p>
    <w:p w:rsidR="00A055E8" w:rsidRDefault="00A055E8" w:rsidP="00CD4A26">
      <w:pPr>
        <w:widowControl w:val="0"/>
        <w:autoSpaceDE w:val="0"/>
        <w:autoSpaceDN w:val="0"/>
        <w:adjustRightInd w:val="0"/>
        <w:ind w:left="720" w:hanging="720"/>
      </w:pPr>
      <w:r>
        <w:t>-</w:t>
      </w:r>
      <w:r>
        <w:tab/>
        <w:t xml:space="preserve">Illinois Child Labor Law [820 ILCS 205] </w:t>
      </w:r>
    </w:p>
    <w:p w:rsidR="00A055E8" w:rsidRDefault="00A055E8" w:rsidP="00CD4A26">
      <w:pPr>
        <w:widowControl w:val="0"/>
        <w:autoSpaceDE w:val="0"/>
        <w:autoSpaceDN w:val="0"/>
        <w:adjustRightInd w:val="0"/>
        <w:ind w:left="720" w:hanging="720"/>
      </w:pPr>
      <w:r>
        <w:t>-</w:t>
      </w:r>
      <w:r>
        <w:tab/>
        <w:t xml:space="preserve">Illinois Environmental Barriers Act [410 ILCS 25] </w:t>
      </w:r>
    </w:p>
    <w:p w:rsidR="00A055E8" w:rsidRDefault="00A055E8" w:rsidP="00CD4A26">
      <w:pPr>
        <w:widowControl w:val="0"/>
        <w:autoSpaceDE w:val="0"/>
        <w:autoSpaceDN w:val="0"/>
        <w:adjustRightInd w:val="0"/>
        <w:ind w:left="720" w:hanging="720"/>
      </w:pPr>
      <w:r>
        <w:t>-</w:t>
      </w:r>
      <w:r>
        <w:tab/>
        <w:t xml:space="preserve">Illinois School Code [105 ILCS 5] </w:t>
      </w:r>
    </w:p>
    <w:p w:rsidR="00A055E8" w:rsidRDefault="00A055E8" w:rsidP="00CD4A26">
      <w:pPr>
        <w:widowControl w:val="0"/>
        <w:autoSpaceDE w:val="0"/>
        <w:autoSpaceDN w:val="0"/>
        <w:adjustRightInd w:val="0"/>
        <w:ind w:left="720" w:hanging="720"/>
      </w:pPr>
      <w:r>
        <w:t>-</w:t>
      </w:r>
      <w:r>
        <w:tab/>
        <w:t xml:space="preserve">Illinois Vehicle Code [625 ILCS 5] </w:t>
      </w:r>
    </w:p>
    <w:p w:rsidR="00A055E8" w:rsidRDefault="00A055E8" w:rsidP="00CD4A26">
      <w:pPr>
        <w:widowControl w:val="0"/>
        <w:autoSpaceDE w:val="0"/>
        <w:autoSpaceDN w:val="0"/>
        <w:adjustRightInd w:val="0"/>
        <w:ind w:left="720" w:hanging="720"/>
      </w:pPr>
    </w:p>
    <w:p w:rsidR="00A055E8" w:rsidRDefault="00A055E8" w:rsidP="00CD4A26">
      <w:pPr>
        <w:widowControl w:val="0"/>
        <w:autoSpaceDE w:val="0"/>
        <w:autoSpaceDN w:val="0"/>
        <w:adjustRightInd w:val="0"/>
      </w:pPr>
      <w:r>
        <w:rPr>
          <w:b/>
          <w:bCs/>
        </w:rPr>
        <w:t>Laws of the United States Government (federal)</w:t>
      </w:r>
      <w:r>
        <w:t xml:space="preserve"> </w:t>
      </w:r>
    </w:p>
    <w:p w:rsidR="006A69DA" w:rsidRDefault="006A69DA" w:rsidP="00CD4A26">
      <w:pPr>
        <w:widowControl w:val="0"/>
        <w:autoSpaceDE w:val="0"/>
        <w:autoSpaceDN w:val="0"/>
        <w:adjustRightInd w:val="0"/>
      </w:pPr>
    </w:p>
    <w:p w:rsidR="00A055E8" w:rsidRDefault="00A055E8" w:rsidP="00CD4A26">
      <w:pPr>
        <w:widowControl w:val="0"/>
        <w:autoSpaceDE w:val="0"/>
        <w:autoSpaceDN w:val="0"/>
        <w:adjustRightInd w:val="0"/>
        <w:ind w:left="720" w:hanging="720"/>
      </w:pPr>
      <w:r>
        <w:t>-</w:t>
      </w:r>
      <w:r>
        <w:tab/>
        <w:t xml:space="preserve">Americans with Disabilities Act (42 U.S.C. 12101) </w:t>
      </w:r>
    </w:p>
    <w:p w:rsidR="00A055E8" w:rsidRDefault="00A055E8" w:rsidP="00CD4A26">
      <w:pPr>
        <w:widowControl w:val="0"/>
        <w:autoSpaceDE w:val="0"/>
        <w:autoSpaceDN w:val="0"/>
        <w:adjustRightInd w:val="0"/>
        <w:ind w:left="720" w:hanging="720"/>
      </w:pPr>
      <w:r>
        <w:t>-</w:t>
      </w:r>
      <w:r>
        <w:tab/>
        <w:t xml:space="preserve">Fair Labor Standards Act (29 U.S.C. 214) </w:t>
      </w:r>
    </w:p>
    <w:p w:rsidR="00A055E8" w:rsidRDefault="00A055E8" w:rsidP="00CD4A26">
      <w:pPr>
        <w:widowControl w:val="0"/>
        <w:autoSpaceDE w:val="0"/>
        <w:autoSpaceDN w:val="0"/>
        <w:adjustRightInd w:val="0"/>
        <w:ind w:left="720" w:hanging="720"/>
      </w:pPr>
    </w:p>
    <w:p w:rsidR="00A055E8" w:rsidRDefault="00A055E8" w:rsidP="00CD4A26">
      <w:pPr>
        <w:widowControl w:val="0"/>
        <w:autoSpaceDE w:val="0"/>
        <w:autoSpaceDN w:val="0"/>
        <w:adjustRightInd w:val="0"/>
      </w:pPr>
      <w:r>
        <w:rPr>
          <w:b/>
          <w:bCs/>
        </w:rPr>
        <w:t>Administrative Rules of the Illinois Department of Children and Family Services</w:t>
      </w:r>
      <w:r>
        <w:t xml:space="preserve"> </w:t>
      </w:r>
    </w:p>
    <w:p w:rsidR="006A69DA" w:rsidRDefault="006A69DA" w:rsidP="00CD4A26">
      <w:pPr>
        <w:widowControl w:val="0"/>
        <w:autoSpaceDE w:val="0"/>
        <w:autoSpaceDN w:val="0"/>
        <w:adjustRightInd w:val="0"/>
      </w:pPr>
    </w:p>
    <w:p w:rsidR="00A055E8" w:rsidRDefault="00A055E8" w:rsidP="00CD4A26">
      <w:pPr>
        <w:widowControl w:val="0"/>
        <w:autoSpaceDE w:val="0"/>
        <w:autoSpaceDN w:val="0"/>
        <w:adjustRightInd w:val="0"/>
        <w:ind w:left="720" w:hanging="720"/>
      </w:pPr>
      <w:r>
        <w:t>-</w:t>
      </w:r>
      <w:r>
        <w:tab/>
        <w:t xml:space="preserve">89 Ill. Adm. Code 377, Facilities and Programs Exempt from Licensure </w:t>
      </w:r>
    </w:p>
    <w:p w:rsidR="00A055E8" w:rsidRDefault="00A055E8" w:rsidP="00CD4A26">
      <w:pPr>
        <w:widowControl w:val="0"/>
        <w:autoSpaceDE w:val="0"/>
        <w:autoSpaceDN w:val="0"/>
        <w:adjustRightInd w:val="0"/>
        <w:ind w:left="720" w:hanging="720"/>
      </w:pPr>
      <w:r>
        <w:t>-</w:t>
      </w:r>
      <w:r>
        <w:tab/>
        <w:t xml:space="preserve">89 Ill. Adm. Code 385, Background Checks </w:t>
      </w:r>
    </w:p>
    <w:p w:rsidR="00A055E8" w:rsidRDefault="00A055E8" w:rsidP="00CD4A26">
      <w:pPr>
        <w:widowControl w:val="0"/>
        <w:autoSpaceDE w:val="0"/>
        <w:autoSpaceDN w:val="0"/>
        <w:adjustRightInd w:val="0"/>
        <w:ind w:left="720" w:hanging="720"/>
      </w:pPr>
    </w:p>
    <w:p w:rsidR="00A055E8" w:rsidRDefault="00A055E8" w:rsidP="00CD4A26">
      <w:pPr>
        <w:widowControl w:val="0"/>
        <w:autoSpaceDE w:val="0"/>
        <w:autoSpaceDN w:val="0"/>
        <w:adjustRightInd w:val="0"/>
      </w:pPr>
      <w:r>
        <w:rPr>
          <w:b/>
          <w:bCs/>
        </w:rPr>
        <w:t>Administrative Rules of the Illinois Department of Public Health</w:t>
      </w:r>
      <w:r>
        <w:t xml:space="preserve"> </w:t>
      </w:r>
    </w:p>
    <w:p w:rsidR="006A69DA" w:rsidRDefault="006A69DA" w:rsidP="00CD4A26">
      <w:pPr>
        <w:widowControl w:val="0"/>
        <w:autoSpaceDE w:val="0"/>
        <w:autoSpaceDN w:val="0"/>
        <w:adjustRightInd w:val="0"/>
      </w:pPr>
    </w:p>
    <w:p w:rsidR="00A055E8" w:rsidRDefault="00A055E8" w:rsidP="00CD4A26">
      <w:pPr>
        <w:widowControl w:val="0"/>
        <w:autoSpaceDE w:val="0"/>
        <w:autoSpaceDN w:val="0"/>
        <w:adjustRightInd w:val="0"/>
        <w:ind w:left="720" w:hanging="720"/>
      </w:pPr>
      <w:r>
        <w:t>-</w:t>
      </w:r>
      <w:r>
        <w:tab/>
        <w:t xml:space="preserve">77 Ill. Adm. Code 520, Treatment of Choking Victims </w:t>
      </w:r>
    </w:p>
    <w:p w:rsidR="00A055E8" w:rsidRDefault="00A055E8" w:rsidP="00CD4A26">
      <w:pPr>
        <w:widowControl w:val="0"/>
        <w:autoSpaceDE w:val="0"/>
        <w:autoSpaceDN w:val="0"/>
        <w:adjustRightInd w:val="0"/>
        <w:ind w:left="720" w:hanging="720"/>
      </w:pPr>
      <w:r>
        <w:t>-</w:t>
      </w:r>
      <w:r>
        <w:tab/>
        <w:t xml:space="preserve">77 Ill. Adm. Code 690, Control of Communicable Diseases Code </w:t>
      </w:r>
    </w:p>
    <w:p w:rsidR="00A055E8" w:rsidRDefault="00A055E8" w:rsidP="00CD4A26">
      <w:pPr>
        <w:widowControl w:val="0"/>
        <w:autoSpaceDE w:val="0"/>
        <w:autoSpaceDN w:val="0"/>
        <w:adjustRightInd w:val="0"/>
        <w:ind w:left="720" w:hanging="720"/>
      </w:pPr>
      <w:r>
        <w:t>-</w:t>
      </w:r>
      <w:r>
        <w:tab/>
        <w:t xml:space="preserve">77 Ill. Adm. Code 695, Immunization Code </w:t>
      </w:r>
    </w:p>
    <w:p w:rsidR="00A055E8" w:rsidRDefault="00A055E8" w:rsidP="00CD4A26">
      <w:pPr>
        <w:widowControl w:val="0"/>
        <w:autoSpaceDE w:val="0"/>
        <w:autoSpaceDN w:val="0"/>
        <w:adjustRightInd w:val="0"/>
        <w:ind w:left="720" w:hanging="720"/>
      </w:pPr>
      <w:r>
        <w:t>-</w:t>
      </w:r>
      <w:r>
        <w:tab/>
        <w:t xml:space="preserve">77 Ill. Adm. Code 750, Food Service Sanitation Code </w:t>
      </w:r>
    </w:p>
    <w:p w:rsidR="00A055E8" w:rsidRDefault="00A055E8" w:rsidP="00CD4A26">
      <w:pPr>
        <w:widowControl w:val="0"/>
        <w:autoSpaceDE w:val="0"/>
        <w:autoSpaceDN w:val="0"/>
        <w:adjustRightInd w:val="0"/>
        <w:ind w:left="720" w:hanging="720"/>
      </w:pPr>
      <w:r>
        <w:t>-</w:t>
      </w:r>
      <w:r>
        <w:tab/>
        <w:t xml:space="preserve">77 Ill. Adm. Code 820, Illinois Swimming Pool and Bathing Beach Code </w:t>
      </w:r>
    </w:p>
    <w:p w:rsidR="00A055E8" w:rsidRDefault="00A055E8" w:rsidP="00CD4A26">
      <w:pPr>
        <w:widowControl w:val="0"/>
        <w:autoSpaceDE w:val="0"/>
        <w:autoSpaceDN w:val="0"/>
        <w:adjustRightInd w:val="0"/>
        <w:ind w:left="720" w:hanging="720"/>
      </w:pPr>
      <w:r>
        <w:t>-</w:t>
      </w:r>
      <w:r>
        <w:tab/>
        <w:t xml:space="preserve">77 Ill. Adm. Code 845, Lead Poisoning Prevention Act </w:t>
      </w:r>
    </w:p>
    <w:p w:rsidR="00A055E8" w:rsidRDefault="00A055E8" w:rsidP="00CD4A26">
      <w:pPr>
        <w:widowControl w:val="0"/>
        <w:autoSpaceDE w:val="0"/>
        <w:autoSpaceDN w:val="0"/>
        <w:adjustRightInd w:val="0"/>
        <w:ind w:left="720" w:hanging="720"/>
      </w:pPr>
      <w:r>
        <w:t>-</w:t>
      </w:r>
      <w:r>
        <w:tab/>
        <w:t xml:space="preserve">77 Ill. Adm. Code 900, Drinking Water Systems Code </w:t>
      </w:r>
    </w:p>
    <w:p w:rsidR="00A055E8" w:rsidRDefault="00A055E8" w:rsidP="00CD4A26">
      <w:pPr>
        <w:widowControl w:val="0"/>
        <w:autoSpaceDE w:val="0"/>
        <w:autoSpaceDN w:val="0"/>
        <w:adjustRightInd w:val="0"/>
        <w:ind w:left="720" w:hanging="720"/>
      </w:pPr>
    </w:p>
    <w:p w:rsidR="00A055E8" w:rsidRDefault="00A055E8" w:rsidP="00CD4A26">
      <w:pPr>
        <w:widowControl w:val="0"/>
        <w:autoSpaceDE w:val="0"/>
        <w:autoSpaceDN w:val="0"/>
        <w:adjustRightInd w:val="0"/>
      </w:pPr>
      <w:r>
        <w:rPr>
          <w:b/>
          <w:bCs/>
        </w:rPr>
        <w:t>Administrative Rules of the Office of the State Fire Marshal</w:t>
      </w:r>
      <w:r>
        <w:t xml:space="preserve"> </w:t>
      </w:r>
    </w:p>
    <w:p w:rsidR="006A69DA" w:rsidRDefault="006A69DA" w:rsidP="00CD4A26">
      <w:pPr>
        <w:widowControl w:val="0"/>
        <w:autoSpaceDE w:val="0"/>
        <w:autoSpaceDN w:val="0"/>
        <w:adjustRightInd w:val="0"/>
      </w:pPr>
    </w:p>
    <w:p w:rsidR="00A055E8" w:rsidRDefault="00A055E8" w:rsidP="00CD4A26">
      <w:pPr>
        <w:widowControl w:val="0"/>
        <w:autoSpaceDE w:val="0"/>
        <w:autoSpaceDN w:val="0"/>
        <w:adjustRightInd w:val="0"/>
        <w:ind w:left="720" w:hanging="720"/>
      </w:pPr>
      <w:r>
        <w:t>-</w:t>
      </w:r>
      <w:r>
        <w:tab/>
        <w:t xml:space="preserve">41 Ill. Adm. Code 100, Fire Prevention and Safety </w:t>
      </w:r>
    </w:p>
    <w:p w:rsidR="00A055E8" w:rsidRDefault="00A055E8" w:rsidP="00CD4A26">
      <w:pPr>
        <w:widowControl w:val="0"/>
        <w:autoSpaceDE w:val="0"/>
        <w:autoSpaceDN w:val="0"/>
        <w:adjustRightInd w:val="0"/>
        <w:ind w:left="720" w:hanging="720"/>
      </w:pPr>
      <w:r>
        <w:t>-</w:t>
      </w:r>
      <w:r>
        <w:tab/>
        <w:t xml:space="preserve">41 Ill. Adm. Code 250, Fire Equipment Distributor and Employee Standards </w:t>
      </w:r>
    </w:p>
    <w:p w:rsidR="00A055E8" w:rsidRDefault="00A055E8" w:rsidP="00CD4A26">
      <w:pPr>
        <w:widowControl w:val="0"/>
        <w:autoSpaceDE w:val="0"/>
        <w:autoSpaceDN w:val="0"/>
        <w:adjustRightInd w:val="0"/>
        <w:ind w:left="720" w:hanging="720"/>
      </w:pPr>
      <w:r>
        <w:t>-</w:t>
      </w:r>
      <w:r>
        <w:tab/>
        <w:t xml:space="preserve">41 Ill. Adm. Code 300, Furniture Fire Safety Regulations </w:t>
      </w:r>
    </w:p>
    <w:p w:rsidR="00A055E8" w:rsidRDefault="00A055E8" w:rsidP="00CD4A26">
      <w:pPr>
        <w:widowControl w:val="0"/>
        <w:autoSpaceDE w:val="0"/>
        <w:autoSpaceDN w:val="0"/>
        <w:adjustRightInd w:val="0"/>
        <w:ind w:left="720" w:hanging="720"/>
      </w:pPr>
    </w:p>
    <w:p w:rsidR="00A055E8" w:rsidRDefault="00A055E8" w:rsidP="00CD4A26">
      <w:pPr>
        <w:widowControl w:val="0"/>
        <w:autoSpaceDE w:val="0"/>
        <w:autoSpaceDN w:val="0"/>
        <w:adjustRightInd w:val="0"/>
      </w:pPr>
      <w:r>
        <w:rPr>
          <w:b/>
          <w:bCs/>
        </w:rPr>
        <w:t>Professionals Required to be Registered or Licensed and the Citation in the Illinois Compiled Statutes</w:t>
      </w:r>
      <w:r>
        <w:t xml:space="preserve"> </w:t>
      </w:r>
    </w:p>
    <w:p w:rsidR="00A055E8" w:rsidRDefault="00A055E8" w:rsidP="00CD4A26">
      <w:pPr>
        <w:widowControl w:val="0"/>
        <w:autoSpaceDE w:val="0"/>
        <w:autoSpaceDN w:val="0"/>
        <w:adjustRightInd w:val="0"/>
      </w:pPr>
    </w:p>
    <w:p w:rsidR="00A055E8" w:rsidRDefault="00A055E8" w:rsidP="00CD4A26">
      <w:pPr>
        <w:widowControl w:val="0"/>
        <w:autoSpaceDE w:val="0"/>
        <w:autoSpaceDN w:val="0"/>
        <w:adjustRightInd w:val="0"/>
        <w:ind w:left="342" w:hanging="342"/>
      </w:pPr>
      <w:r>
        <w:t xml:space="preserve">Clinical Social Worker </w:t>
      </w:r>
      <w:r w:rsidR="0073668B">
        <w:t>–</w:t>
      </w:r>
      <w:r>
        <w:t xml:space="preserve"> Clinical Social Work and Social Work Practice Act [225 ILCS 20] </w:t>
      </w:r>
    </w:p>
    <w:p w:rsidR="00A055E8" w:rsidRDefault="00A055E8" w:rsidP="00CD4A26">
      <w:pPr>
        <w:widowControl w:val="0"/>
        <w:autoSpaceDE w:val="0"/>
        <w:autoSpaceDN w:val="0"/>
        <w:adjustRightInd w:val="0"/>
        <w:ind w:left="342" w:hanging="342"/>
      </w:pPr>
      <w:r>
        <w:t xml:space="preserve">Fire Equipment Distributor </w:t>
      </w:r>
      <w:r w:rsidR="0073668B">
        <w:t>–</w:t>
      </w:r>
      <w:r>
        <w:t xml:space="preserve"> Fire Equipment Distributor and Employee Regulation Act [225 ILCS 215] </w:t>
      </w:r>
    </w:p>
    <w:p w:rsidR="00A055E8" w:rsidRDefault="00A055E8" w:rsidP="00CD4A26">
      <w:pPr>
        <w:widowControl w:val="0"/>
        <w:autoSpaceDE w:val="0"/>
        <w:autoSpaceDN w:val="0"/>
        <w:adjustRightInd w:val="0"/>
        <w:ind w:left="342" w:hanging="342"/>
      </w:pPr>
      <w:r>
        <w:t xml:space="preserve">Nurses </w:t>
      </w:r>
      <w:r w:rsidR="0073668B">
        <w:t>–</w:t>
      </w:r>
      <w:r>
        <w:t xml:space="preserve"> Illinois Nursing Act of 1987 [225 ILCS 65] </w:t>
      </w:r>
    </w:p>
    <w:p w:rsidR="00A055E8" w:rsidRDefault="00A055E8" w:rsidP="00CD4A26">
      <w:pPr>
        <w:widowControl w:val="0"/>
        <w:autoSpaceDE w:val="0"/>
        <w:autoSpaceDN w:val="0"/>
        <w:adjustRightInd w:val="0"/>
        <w:ind w:left="342" w:hanging="342"/>
      </w:pPr>
      <w:r>
        <w:t xml:space="preserve">Occupational Therapist - Illinois Occupational Therapy Practice Act [225 ILCS 75] </w:t>
      </w:r>
    </w:p>
    <w:p w:rsidR="00A055E8" w:rsidRDefault="00A055E8" w:rsidP="00CD4A26">
      <w:pPr>
        <w:widowControl w:val="0"/>
        <w:autoSpaceDE w:val="0"/>
        <w:autoSpaceDN w:val="0"/>
        <w:adjustRightInd w:val="0"/>
        <w:ind w:left="342" w:hanging="342"/>
      </w:pPr>
      <w:r>
        <w:t xml:space="preserve">Pest Control Technicians </w:t>
      </w:r>
      <w:r w:rsidR="0073668B">
        <w:t>–</w:t>
      </w:r>
      <w:r>
        <w:t xml:space="preserve"> Structural Pest Control Act [225 ILCS 235] </w:t>
      </w:r>
    </w:p>
    <w:p w:rsidR="00A055E8" w:rsidRDefault="00A055E8" w:rsidP="00CD4A26">
      <w:pPr>
        <w:widowControl w:val="0"/>
        <w:autoSpaceDE w:val="0"/>
        <w:autoSpaceDN w:val="0"/>
        <w:adjustRightInd w:val="0"/>
        <w:ind w:left="342" w:hanging="342"/>
      </w:pPr>
      <w:r>
        <w:t xml:space="preserve">Physical Therapist </w:t>
      </w:r>
      <w:r w:rsidR="0073668B">
        <w:t>–</w:t>
      </w:r>
      <w:r>
        <w:t xml:space="preserve"> Illinois Physical Therapy Act [225 ILCS 90] </w:t>
      </w:r>
    </w:p>
    <w:p w:rsidR="00A055E8" w:rsidRDefault="00A055E8" w:rsidP="00CD4A26">
      <w:pPr>
        <w:widowControl w:val="0"/>
        <w:autoSpaceDE w:val="0"/>
        <w:autoSpaceDN w:val="0"/>
        <w:adjustRightInd w:val="0"/>
        <w:ind w:left="342" w:hanging="342"/>
      </w:pPr>
      <w:r>
        <w:t xml:space="preserve">Physicians - Medical Practice Act of 1987 [225 ILCS 60] </w:t>
      </w:r>
    </w:p>
    <w:p w:rsidR="00A055E8" w:rsidRDefault="00A055E8" w:rsidP="00CD4A26">
      <w:pPr>
        <w:widowControl w:val="0"/>
        <w:autoSpaceDE w:val="0"/>
        <w:autoSpaceDN w:val="0"/>
        <w:adjustRightInd w:val="0"/>
        <w:ind w:left="342" w:hanging="342"/>
      </w:pPr>
      <w:r>
        <w:t xml:space="preserve">Physician's Assistants </w:t>
      </w:r>
      <w:r w:rsidR="0073668B">
        <w:t>–</w:t>
      </w:r>
      <w:r>
        <w:t xml:space="preserve"> Physician Assistant Practice Act of 1987 [225 ILCS 95] </w:t>
      </w:r>
    </w:p>
    <w:p w:rsidR="00A055E8" w:rsidRDefault="00A055E8" w:rsidP="00CD4A26">
      <w:pPr>
        <w:widowControl w:val="0"/>
        <w:autoSpaceDE w:val="0"/>
        <w:autoSpaceDN w:val="0"/>
        <w:adjustRightInd w:val="0"/>
        <w:ind w:left="342" w:hanging="342"/>
      </w:pPr>
      <w:r>
        <w:t xml:space="preserve">Professional Counselor </w:t>
      </w:r>
      <w:r w:rsidR="0073668B">
        <w:t>–</w:t>
      </w:r>
      <w:r>
        <w:t xml:space="preserve"> Professional Counselor and Clinical Professional Counselor Act [225 ILCS 107] </w:t>
      </w:r>
    </w:p>
    <w:p w:rsidR="00A055E8" w:rsidRDefault="00A055E8" w:rsidP="00CD4A26">
      <w:pPr>
        <w:widowControl w:val="0"/>
        <w:autoSpaceDE w:val="0"/>
        <w:autoSpaceDN w:val="0"/>
        <w:adjustRightInd w:val="0"/>
        <w:ind w:left="342" w:hanging="342"/>
      </w:pPr>
      <w:r>
        <w:t xml:space="preserve">Psychologists </w:t>
      </w:r>
      <w:r w:rsidR="0073668B">
        <w:t>–</w:t>
      </w:r>
      <w:r>
        <w:t xml:space="preserve"> Clinical Psychologist Licensing Act [225 ILCS 15] </w:t>
      </w:r>
    </w:p>
    <w:p w:rsidR="00A055E8" w:rsidRDefault="00A055E8" w:rsidP="00CD4A26">
      <w:pPr>
        <w:widowControl w:val="0"/>
        <w:autoSpaceDE w:val="0"/>
        <w:autoSpaceDN w:val="0"/>
        <w:adjustRightInd w:val="0"/>
        <w:ind w:left="342" w:hanging="342"/>
      </w:pPr>
      <w:r>
        <w:t>ILLINOIS RELAY CENTER</w:t>
      </w:r>
      <w:r w:rsidR="00CD4A26">
        <w:t xml:space="preserve"> −</w:t>
      </w:r>
      <w:r>
        <w:t xml:space="preserve"> Voice </w:t>
      </w:r>
      <w:r w:rsidR="0073668B">
        <w:t>– 1-800-526-0857  TTY –</w:t>
      </w:r>
      <w:r>
        <w:t xml:space="preserve"> 1-800-526-0844 </w:t>
      </w:r>
    </w:p>
    <w:p w:rsidR="00A055E8" w:rsidRDefault="00A055E8" w:rsidP="00CD4A26">
      <w:pPr>
        <w:widowControl w:val="0"/>
        <w:autoSpaceDE w:val="0"/>
        <w:autoSpaceDN w:val="0"/>
        <w:adjustRightInd w:val="0"/>
        <w:ind w:left="342" w:hanging="342"/>
      </w:pPr>
      <w:r>
        <w:t xml:space="preserve">Charges to access the center and standard phone charges will be added to the facility's telephone bill. </w:t>
      </w:r>
    </w:p>
    <w:p w:rsidR="00A055E8" w:rsidRDefault="00A055E8" w:rsidP="00A055E8">
      <w:pPr>
        <w:widowControl w:val="0"/>
        <w:autoSpaceDE w:val="0"/>
        <w:autoSpaceDN w:val="0"/>
        <w:adjustRightInd w:val="0"/>
      </w:pPr>
    </w:p>
    <w:p w:rsidR="00A055E8" w:rsidRDefault="00A055E8" w:rsidP="00A055E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22 Ill. Reg. 1728, effective January 1, 1998) </w:t>
      </w:r>
    </w:p>
    <w:sectPr w:rsidR="00A055E8" w:rsidSect="00A055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55E8"/>
    <w:rsid w:val="000041D3"/>
    <w:rsid w:val="003835B1"/>
    <w:rsid w:val="005C3366"/>
    <w:rsid w:val="006A69DA"/>
    <w:rsid w:val="0073668B"/>
    <w:rsid w:val="00A055E8"/>
    <w:rsid w:val="00B531AF"/>
    <w:rsid w:val="00CD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2003-05-05T19:19:00Z</cp:lastPrinted>
  <dcterms:created xsi:type="dcterms:W3CDTF">2012-06-21T22:10:00Z</dcterms:created>
  <dcterms:modified xsi:type="dcterms:W3CDTF">2012-06-21T22:10:00Z</dcterms:modified>
</cp:coreProperties>
</file>