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C6" w:rsidRDefault="00D215C6" w:rsidP="00D215C6">
      <w:pPr>
        <w:widowControl w:val="0"/>
        <w:autoSpaceDE w:val="0"/>
        <w:autoSpaceDN w:val="0"/>
        <w:adjustRightInd w:val="0"/>
      </w:pPr>
      <w:bookmarkStart w:id="0" w:name="_GoBack"/>
      <w:bookmarkEnd w:id="0"/>
    </w:p>
    <w:p w:rsidR="00D215C6" w:rsidRDefault="00D215C6" w:rsidP="00D215C6">
      <w:pPr>
        <w:widowControl w:val="0"/>
        <w:autoSpaceDE w:val="0"/>
        <w:autoSpaceDN w:val="0"/>
        <w:adjustRightInd w:val="0"/>
      </w:pPr>
      <w:r>
        <w:rPr>
          <w:b/>
          <w:bCs/>
        </w:rPr>
        <w:t xml:space="preserve">Section </w:t>
      </w:r>
      <w:proofErr w:type="gramStart"/>
      <w:r>
        <w:rPr>
          <w:b/>
          <w:bCs/>
        </w:rPr>
        <w:t>404.34  Education</w:t>
      </w:r>
      <w:proofErr w:type="gramEnd"/>
      <w:r>
        <w:t xml:space="preserve"> </w:t>
      </w:r>
    </w:p>
    <w:p w:rsidR="00D215C6" w:rsidRDefault="00D215C6" w:rsidP="00D215C6">
      <w:pPr>
        <w:widowControl w:val="0"/>
        <w:autoSpaceDE w:val="0"/>
        <w:autoSpaceDN w:val="0"/>
        <w:adjustRightInd w:val="0"/>
      </w:pPr>
    </w:p>
    <w:p w:rsidR="00D215C6" w:rsidRDefault="00D215C6" w:rsidP="00D215C6">
      <w:pPr>
        <w:widowControl w:val="0"/>
        <w:autoSpaceDE w:val="0"/>
        <w:autoSpaceDN w:val="0"/>
        <w:adjustRightInd w:val="0"/>
        <w:ind w:left="1440" w:hanging="720"/>
      </w:pPr>
      <w:r>
        <w:t>a)</w:t>
      </w:r>
      <w:r>
        <w:tab/>
        <w:t xml:space="preserve">All children between the ages of 7 and 16 are required by law to attend school regularly.  Institutions shall comply with the law, and shall encourage each child to complete high school or vocational training in accordance with his aptitude. </w:t>
      </w:r>
    </w:p>
    <w:p w:rsidR="00E12B4C" w:rsidRDefault="00E12B4C" w:rsidP="00D215C6">
      <w:pPr>
        <w:widowControl w:val="0"/>
        <w:autoSpaceDE w:val="0"/>
        <w:autoSpaceDN w:val="0"/>
        <w:adjustRightInd w:val="0"/>
        <w:ind w:left="1440" w:hanging="720"/>
      </w:pPr>
    </w:p>
    <w:p w:rsidR="00D215C6" w:rsidRDefault="00D215C6" w:rsidP="00D215C6">
      <w:pPr>
        <w:widowControl w:val="0"/>
        <w:autoSpaceDE w:val="0"/>
        <w:autoSpaceDN w:val="0"/>
        <w:adjustRightInd w:val="0"/>
        <w:ind w:left="1440" w:hanging="720"/>
      </w:pPr>
      <w:r>
        <w:t>b)</w:t>
      </w:r>
      <w:r>
        <w:tab/>
        <w:t xml:space="preserve">Children excluded from school, or unable to benefit from usual school attendance, shall be provided education, training, or work experience consistent with their needs and abilities.  Such alternate education shall meet the requirements of the Illinois State Board of Education. </w:t>
      </w:r>
    </w:p>
    <w:p w:rsidR="00E12B4C" w:rsidRDefault="00E12B4C" w:rsidP="00D215C6">
      <w:pPr>
        <w:widowControl w:val="0"/>
        <w:autoSpaceDE w:val="0"/>
        <w:autoSpaceDN w:val="0"/>
        <w:adjustRightInd w:val="0"/>
        <w:ind w:left="1440" w:hanging="720"/>
      </w:pPr>
    </w:p>
    <w:p w:rsidR="00D215C6" w:rsidRDefault="00D215C6" w:rsidP="00D215C6">
      <w:pPr>
        <w:widowControl w:val="0"/>
        <w:autoSpaceDE w:val="0"/>
        <w:autoSpaceDN w:val="0"/>
        <w:adjustRightInd w:val="0"/>
        <w:ind w:left="1440" w:hanging="720"/>
      </w:pPr>
      <w:r>
        <w:t>c)</w:t>
      </w:r>
      <w:r>
        <w:tab/>
        <w:t xml:space="preserve">Children shall be permitted and encouraged to participate in extra-curricular activities including sports, art, and music to the extent of their interests, abilities, and talents. </w:t>
      </w:r>
    </w:p>
    <w:p w:rsidR="00E12B4C" w:rsidRDefault="00E12B4C" w:rsidP="00D215C6">
      <w:pPr>
        <w:widowControl w:val="0"/>
        <w:autoSpaceDE w:val="0"/>
        <w:autoSpaceDN w:val="0"/>
        <w:adjustRightInd w:val="0"/>
        <w:ind w:left="1440" w:hanging="720"/>
      </w:pPr>
    </w:p>
    <w:p w:rsidR="00D215C6" w:rsidRDefault="00D215C6" w:rsidP="00D215C6">
      <w:pPr>
        <w:widowControl w:val="0"/>
        <w:autoSpaceDE w:val="0"/>
        <w:autoSpaceDN w:val="0"/>
        <w:adjustRightInd w:val="0"/>
        <w:ind w:left="1440" w:hanging="720"/>
      </w:pPr>
      <w:r>
        <w:t>d)</w:t>
      </w:r>
      <w:r>
        <w:tab/>
        <w:t xml:space="preserve">The institution shall maintain contact with those serving the educational needs of its children and shall seek their cooperation to assure that: </w:t>
      </w:r>
    </w:p>
    <w:p w:rsidR="00E12B4C" w:rsidRDefault="00E12B4C" w:rsidP="00D215C6">
      <w:pPr>
        <w:widowControl w:val="0"/>
        <w:autoSpaceDE w:val="0"/>
        <w:autoSpaceDN w:val="0"/>
        <w:adjustRightInd w:val="0"/>
        <w:ind w:left="2160" w:hanging="720"/>
      </w:pPr>
    </w:p>
    <w:p w:rsidR="00D215C6" w:rsidRDefault="00D215C6" w:rsidP="00D215C6">
      <w:pPr>
        <w:widowControl w:val="0"/>
        <w:autoSpaceDE w:val="0"/>
        <w:autoSpaceDN w:val="0"/>
        <w:adjustRightInd w:val="0"/>
        <w:ind w:left="2160" w:hanging="720"/>
      </w:pPr>
      <w:r>
        <w:t>1)</w:t>
      </w:r>
      <w:r>
        <w:tab/>
        <w:t xml:space="preserve">children are placed in appropriate grades and programs; and </w:t>
      </w:r>
    </w:p>
    <w:p w:rsidR="00E12B4C" w:rsidRDefault="00E12B4C" w:rsidP="00D215C6">
      <w:pPr>
        <w:widowControl w:val="0"/>
        <w:autoSpaceDE w:val="0"/>
        <w:autoSpaceDN w:val="0"/>
        <w:adjustRightInd w:val="0"/>
        <w:ind w:left="2160" w:hanging="720"/>
      </w:pPr>
    </w:p>
    <w:p w:rsidR="00D215C6" w:rsidRDefault="00D215C6" w:rsidP="00D215C6">
      <w:pPr>
        <w:widowControl w:val="0"/>
        <w:autoSpaceDE w:val="0"/>
        <w:autoSpaceDN w:val="0"/>
        <w:adjustRightInd w:val="0"/>
        <w:ind w:left="2160" w:hanging="720"/>
      </w:pPr>
      <w:r>
        <w:t>2)</w:t>
      </w:r>
      <w:r>
        <w:tab/>
        <w:t xml:space="preserve">there is periodic evaluation of individual children. </w:t>
      </w:r>
    </w:p>
    <w:p w:rsidR="00E12B4C" w:rsidRDefault="00E12B4C" w:rsidP="00D215C6">
      <w:pPr>
        <w:widowControl w:val="0"/>
        <w:autoSpaceDE w:val="0"/>
        <w:autoSpaceDN w:val="0"/>
        <w:adjustRightInd w:val="0"/>
        <w:ind w:left="1440" w:hanging="720"/>
      </w:pPr>
    </w:p>
    <w:p w:rsidR="00D215C6" w:rsidRDefault="00D215C6" w:rsidP="00D215C6">
      <w:pPr>
        <w:widowControl w:val="0"/>
        <w:autoSpaceDE w:val="0"/>
        <w:autoSpaceDN w:val="0"/>
        <w:adjustRightInd w:val="0"/>
        <w:ind w:left="1440" w:hanging="720"/>
      </w:pPr>
      <w:r>
        <w:t>e)</w:t>
      </w:r>
      <w:r>
        <w:tab/>
        <w:t xml:space="preserve">The institution shall insure that each child has available necessary school supplies, materials and equipment. </w:t>
      </w:r>
    </w:p>
    <w:sectPr w:rsidR="00D215C6" w:rsidSect="00D215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5C6"/>
    <w:rsid w:val="004026FB"/>
    <w:rsid w:val="005C3366"/>
    <w:rsid w:val="00842C96"/>
    <w:rsid w:val="00D142A5"/>
    <w:rsid w:val="00D215C6"/>
    <w:rsid w:val="00E1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