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1CF" w:rsidRDefault="004F01CF" w:rsidP="004F01CF">
      <w:pPr>
        <w:widowControl w:val="0"/>
        <w:autoSpaceDE w:val="0"/>
        <w:autoSpaceDN w:val="0"/>
        <w:adjustRightInd w:val="0"/>
      </w:pPr>
    </w:p>
    <w:p w:rsidR="004F01CF" w:rsidRDefault="004F01CF" w:rsidP="004F01CF">
      <w:pPr>
        <w:widowControl w:val="0"/>
        <w:autoSpaceDE w:val="0"/>
        <w:autoSpaceDN w:val="0"/>
        <w:adjustRightInd w:val="0"/>
      </w:pPr>
      <w:r>
        <w:rPr>
          <w:b/>
          <w:bCs/>
        </w:rPr>
        <w:t>Section 336.50  Who May Appeal</w:t>
      </w:r>
      <w:r>
        <w:t xml:space="preserve"> </w:t>
      </w:r>
    </w:p>
    <w:p w:rsidR="004F01CF" w:rsidRDefault="004F01CF" w:rsidP="004F01CF">
      <w:pPr>
        <w:widowControl w:val="0"/>
        <w:autoSpaceDE w:val="0"/>
        <w:autoSpaceDN w:val="0"/>
        <w:adjustRightInd w:val="0"/>
      </w:pPr>
    </w:p>
    <w:p w:rsidR="004F01CF" w:rsidRDefault="004F01CF" w:rsidP="004F01CF">
      <w:pPr>
        <w:widowControl w:val="0"/>
        <w:autoSpaceDE w:val="0"/>
        <w:autoSpaceDN w:val="0"/>
        <w:adjustRightInd w:val="0"/>
      </w:pPr>
      <w:r>
        <w:t xml:space="preserve">Any person </w:t>
      </w:r>
      <w:r w:rsidR="00554E4D">
        <w:t xml:space="preserve">or agency </w:t>
      </w:r>
      <w:r>
        <w:t xml:space="preserve">who has been named as a </w:t>
      </w:r>
      <w:r w:rsidR="0046495C">
        <w:t>perpetrator</w:t>
      </w:r>
      <w:r>
        <w:t xml:space="preserve"> in an indicated or unfounded report of child abuse or neglect has the right to appeal any of the actions or inactions listed in Section 336.60 of this Part.  The appeal may be filed by: </w:t>
      </w:r>
    </w:p>
    <w:p w:rsidR="002654B6" w:rsidRDefault="002654B6" w:rsidP="004F01CF">
      <w:pPr>
        <w:widowControl w:val="0"/>
        <w:autoSpaceDE w:val="0"/>
        <w:autoSpaceDN w:val="0"/>
        <w:adjustRightInd w:val="0"/>
      </w:pPr>
    </w:p>
    <w:p w:rsidR="004F01CF" w:rsidRDefault="004F01CF" w:rsidP="004F01CF">
      <w:pPr>
        <w:widowControl w:val="0"/>
        <w:autoSpaceDE w:val="0"/>
        <w:autoSpaceDN w:val="0"/>
        <w:adjustRightInd w:val="0"/>
        <w:ind w:left="1440" w:hanging="720"/>
      </w:pPr>
      <w:r>
        <w:t>a)</w:t>
      </w:r>
      <w:r>
        <w:tab/>
        <w:t xml:space="preserve">the appellant personally; </w:t>
      </w:r>
    </w:p>
    <w:p w:rsidR="002654B6" w:rsidRDefault="002654B6" w:rsidP="004F01CF">
      <w:pPr>
        <w:widowControl w:val="0"/>
        <w:autoSpaceDE w:val="0"/>
        <w:autoSpaceDN w:val="0"/>
        <w:adjustRightInd w:val="0"/>
        <w:ind w:left="1440" w:hanging="720"/>
      </w:pPr>
    </w:p>
    <w:p w:rsidR="004F01CF" w:rsidRDefault="004F01CF" w:rsidP="004F01CF">
      <w:pPr>
        <w:widowControl w:val="0"/>
        <w:autoSpaceDE w:val="0"/>
        <w:autoSpaceDN w:val="0"/>
        <w:adjustRightInd w:val="0"/>
        <w:ind w:left="1440" w:hanging="720"/>
      </w:pPr>
      <w:r>
        <w:t>b)</w:t>
      </w:r>
      <w:r>
        <w:tab/>
        <w:t>the appellant's authorized representative</w:t>
      </w:r>
      <w:r w:rsidR="0046495C">
        <w:t xml:space="preserve"> or attorney</w:t>
      </w:r>
      <w:r>
        <w:t xml:space="preserve">; </w:t>
      </w:r>
    </w:p>
    <w:p w:rsidR="0046495C" w:rsidRDefault="0046495C" w:rsidP="004F01CF">
      <w:pPr>
        <w:widowControl w:val="0"/>
        <w:autoSpaceDE w:val="0"/>
        <w:autoSpaceDN w:val="0"/>
        <w:adjustRightInd w:val="0"/>
        <w:ind w:left="1440" w:hanging="720"/>
      </w:pPr>
    </w:p>
    <w:p w:rsidR="0046495C" w:rsidRDefault="0046495C" w:rsidP="004F01CF">
      <w:pPr>
        <w:widowControl w:val="0"/>
        <w:autoSpaceDE w:val="0"/>
        <w:autoSpaceDN w:val="0"/>
        <w:adjustRightInd w:val="0"/>
        <w:ind w:left="1440" w:hanging="720"/>
      </w:pPr>
      <w:r>
        <w:t>c)</w:t>
      </w:r>
      <w:r>
        <w:tab/>
        <w:t>the parent or legal guardian who appeals on behalf of a child who has been named as a perpetrator in an indicated report; or</w:t>
      </w:r>
    </w:p>
    <w:p w:rsidR="002654B6" w:rsidRDefault="002654B6" w:rsidP="004F01CF">
      <w:pPr>
        <w:widowControl w:val="0"/>
        <w:autoSpaceDE w:val="0"/>
        <w:autoSpaceDN w:val="0"/>
        <w:adjustRightInd w:val="0"/>
        <w:ind w:left="1440" w:hanging="720"/>
      </w:pPr>
    </w:p>
    <w:p w:rsidR="004F01CF" w:rsidRDefault="0046495C" w:rsidP="004F01CF">
      <w:pPr>
        <w:widowControl w:val="0"/>
        <w:autoSpaceDE w:val="0"/>
        <w:autoSpaceDN w:val="0"/>
        <w:adjustRightInd w:val="0"/>
        <w:ind w:left="1440" w:hanging="720"/>
      </w:pPr>
      <w:r>
        <w:t>d</w:t>
      </w:r>
      <w:r w:rsidR="004F01CF">
        <w:t>)</w:t>
      </w:r>
      <w:r w:rsidR="004F01CF">
        <w:tab/>
        <w:t xml:space="preserve">an individual legally acting on a person's behalf.  If the appeal is filed by an individual legally acting on a person's behalf, the individual must provide a certified copy of the court order authorizing the individual to act on behalf of the appellant. </w:t>
      </w:r>
    </w:p>
    <w:p w:rsidR="004F01CF" w:rsidRDefault="004F01CF" w:rsidP="004F01CF">
      <w:pPr>
        <w:widowControl w:val="0"/>
        <w:autoSpaceDE w:val="0"/>
        <w:autoSpaceDN w:val="0"/>
        <w:adjustRightInd w:val="0"/>
        <w:ind w:left="1440" w:hanging="720"/>
      </w:pPr>
    </w:p>
    <w:p w:rsidR="004F01CF" w:rsidRDefault="0046495C" w:rsidP="004F01CF">
      <w:pPr>
        <w:widowControl w:val="0"/>
        <w:autoSpaceDE w:val="0"/>
        <w:autoSpaceDN w:val="0"/>
        <w:adjustRightInd w:val="0"/>
        <w:ind w:left="1440" w:hanging="720"/>
      </w:pPr>
      <w:r>
        <w:t xml:space="preserve">(Source:  Amended at 41 Ill. Reg. </w:t>
      </w:r>
      <w:r w:rsidR="00EB373C">
        <w:t>15260</w:t>
      </w:r>
      <w:r>
        <w:t xml:space="preserve">, effective </w:t>
      </w:r>
      <w:bookmarkStart w:id="0" w:name="_GoBack"/>
      <w:r w:rsidR="00EB373C">
        <w:t>December 6, 2017</w:t>
      </w:r>
      <w:bookmarkEnd w:id="0"/>
      <w:r>
        <w:t>)</w:t>
      </w:r>
      <w:r w:rsidR="004F01CF">
        <w:t xml:space="preserve"> </w:t>
      </w:r>
    </w:p>
    <w:sectPr w:rsidR="004F01CF" w:rsidSect="004F01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1CF"/>
    <w:rsid w:val="002654B6"/>
    <w:rsid w:val="002B1740"/>
    <w:rsid w:val="0046495C"/>
    <w:rsid w:val="004B181E"/>
    <w:rsid w:val="004F01CF"/>
    <w:rsid w:val="00554E4D"/>
    <w:rsid w:val="005C3366"/>
    <w:rsid w:val="00871EE9"/>
    <w:rsid w:val="00A750BF"/>
    <w:rsid w:val="00EB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7D4007-F28E-42D2-A81A-6F8F2FA5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Lane, Arlene L.</cp:lastModifiedBy>
  <cp:revision>3</cp:revision>
  <dcterms:created xsi:type="dcterms:W3CDTF">2017-11-13T19:34:00Z</dcterms:created>
  <dcterms:modified xsi:type="dcterms:W3CDTF">2017-12-19T15:23:00Z</dcterms:modified>
</cp:coreProperties>
</file>