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A3C89" w14:textId="77777777" w:rsidR="006C5E3C" w:rsidRPr="006C5E3C" w:rsidRDefault="006C5E3C" w:rsidP="006C5E3C"/>
    <w:p w14:paraId="1C1130D5" w14:textId="2697B847" w:rsidR="006C5E3C" w:rsidRPr="006C5E3C" w:rsidRDefault="006C5E3C" w:rsidP="006C5E3C">
      <w:pPr>
        <w:rPr>
          <w:b/>
          <w:bCs/>
        </w:rPr>
      </w:pPr>
      <w:r w:rsidRPr="006C5E3C">
        <w:rPr>
          <w:b/>
          <w:bCs/>
        </w:rPr>
        <w:t xml:space="preserve">Section 312.250  </w:t>
      </w:r>
      <w:r w:rsidR="00847877">
        <w:rPr>
          <w:b/>
          <w:bCs/>
        </w:rPr>
        <w:t xml:space="preserve">Demonstrating </w:t>
      </w:r>
      <w:r w:rsidRPr="006C5E3C">
        <w:rPr>
          <w:b/>
          <w:bCs/>
        </w:rPr>
        <w:t>Satisfactory Progress</w:t>
      </w:r>
    </w:p>
    <w:p w14:paraId="5A8B25C8" w14:textId="77777777" w:rsidR="006C5E3C" w:rsidRPr="006C5E3C" w:rsidRDefault="006C5E3C" w:rsidP="006C5E3C">
      <w:pPr>
        <w:rPr>
          <w:b/>
          <w:bCs/>
        </w:rPr>
      </w:pPr>
    </w:p>
    <w:p w14:paraId="273551A9" w14:textId="5847A5A5" w:rsidR="006C5E3C" w:rsidRPr="006C5E3C" w:rsidRDefault="006C5E3C" w:rsidP="006C5E3C">
      <w:r w:rsidRPr="006C5E3C">
        <w:t xml:space="preserve">Whether the </w:t>
      </w:r>
      <w:r w:rsidR="00847877">
        <w:t>recipient</w:t>
      </w:r>
      <w:r w:rsidRPr="006C5E3C">
        <w:t xml:space="preserve"> is making satisfactory progress towards completing the apprenticeship will depend on the individual criteria established by each qualifying apprenticeship program. The participant shall maintain good standing with the qualifying apprenticeship program to maintain eligibility for the program. On a monthly basis, the participant shall provide documentation </w:t>
      </w:r>
      <w:r w:rsidR="00847877" w:rsidRPr="006C5E3C">
        <w:t xml:space="preserve">to OETS </w:t>
      </w:r>
      <w:r w:rsidRPr="006C5E3C">
        <w:t>of satisfactory participation in an approved apprenticeship program.</w:t>
      </w:r>
    </w:p>
    <w:p w14:paraId="33AFE6B3" w14:textId="566413D3" w:rsidR="000174EB" w:rsidRDefault="000174EB" w:rsidP="00093935"/>
    <w:p w14:paraId="5859670F" w14:textId="552BD50F" w:rsidR="006C5E3C" w:rsidRPr="00093935" w:rsidRDefault="006C5E3C" w:rsidP="006C5E3C">
      <w:pPr>
        <w:ind w:left="720"/>
      </w:pPr>
      <w:r w:rsidRPr="00EE0FDC">
        <w:t xml:space="preserve">(Source:  Added at </w:t>
      </w:r>
      <w:r w:rsidR="0088051C">
        <w:t>50</w:t>
      </w:r>
      <w:r w:rsidRPr="00EE0FDC">
        <w:t xml:space="preserve"> Ill. Reg. </w:t>
      </w:r>
      <w:r w:rsidR="00E670AD">
        <w:t>9789</w:t>
      </w:r>
      <w:r w:rsidRPr="00EE0FDC">
        <w:t xml:space="preserve">, effective </w:t>
      </w:r>
      <w:r w:rsidR="00E670AD">
        <w:t>July 6, 2026</w:t>
      </w:r>
      <w:r w:rsidRPr="00EE0FDC">
        <w:t>)</w:t>
      </w:r>
    </w:p>
    <w:sectPr w:rsidR="006C5E3C"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D40FC" w14:textId="77777777" w:rsidR="00C717CE" w:rsidRDefault="00C717CE">
      <w:r>
        <w:separator/>
      </w:r>
    </w:p>
  </w:endnote>
  <w:endnote w:type="continuationSeparator" w:id="0">
    <w:p w14:paraId="1CF4B3F6" w14:textId="77777777" w:rsidR="00C717CE" w:rsidRDefault="00C7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21E77" w14:textId="77777777" w:rsidR="00C717CE" w:rsidRDefault="00C717CE">
      <w:r>
        <w:separator/>
      </w:r>
    </w:p>
  </w:footnote>
  <w:footnote w:type="continuationSeparator" w:id="0">
    <w:p w14:paraId="001DE6B2" w14:textId="77777777" w:rsidR="00C717CE" w:rsidRDefault="00C71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CE"/>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C5E3C"/>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47877"/>
    <w:rsid w:val="00855AEC"/>
    <w:rsid w:val="00855F56"/>
    <w:rsid w:val="008570BA"/>
    <w:rsid w:val="00860ECA"/>
    <w:rsid w:val="008631DC"/>
    <w:rsid w:val="0086679B"/>
    <w:rsid w:val="00870EF2"/>
    <w:rsid w:val="008717C5"/>
    <w:rsid w:val="0088051C"/>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00B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17CE"/>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670AD"/>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4DB98"/>
  <w15:chartTrackingRefBased/>
  <w15:docId w15:val="{6F4E996D-3D54-4E34-BFE3-745B33B6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7451">
      <w:bodyDiv w:val="1"/>
      <w:marLeft w:val="0"/>
      <w:marRight w:val="0"/>
      <w:marTop w:val="0"/>
      <w:marBottom w:val="0"/>
      <w:divBdr>
        <w:top w:val="none" w:sz="0" w:space="0" w:color="auto"/>
        <w:left w:val="none" w:sz="0" w:space="0" w:color="auto"/>
        <w:bottom w:val="none" w:sz="0" w:space="0" w:color="auto"/>
        <w:right w:val="none" w:sz="0" w:space="0" w:color="auto"/>
      </w:divBdr>
    </w:div>
    <w:div w:id="775322576">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Company>Illinois General Assembly</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3</cp:revision>
  <dcterms:created xsi:type="dcterms:W3CDTF">2026-07-10T15:15:00Z</dcterms:created>
  <dcterms:modified xsi:type="dcterms:W3CDTF">2026-07-16T21:08:00Z</dcterms:modified>
</cp:coreProperties>
</file>