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311D" w14:textId="77777777" w:rsidR="00847A83" w:rsidRPr="00847A83" w:rsidRDefault="00847A83" w:rsidP="00847A83">
      <w:pPr>
        <w:rPr>
          <w:u w:val="single"/>
        </w:rPr>
      </w:pPr>
    </w:p>
    <w:p w14:paraId="05020B24" w14:textId="14336298" w:rsidR="00847A83" w:rsidRPr="00847A83" w:rsidRDefault="00847A83" w:rsidP="00847A83">
      <w:pPr>
        <w:rPr>
          <w:b/>
          <w:bCs/>
        </w:rPr>
      </w:pPr>
      <w:r w:rsidRPr="00847A83">
        <w:rPr>
          <w:b/>
          <w:bCs/>
        </w:rPr>
        <w:t>Section 312.210  Discharge from the Tuition and Fee Waiver Program</w:t>
      </w:r>
    </w:p>
    <w:p w14:paraId="3A72233E" w14:textId="77777777" w:rsidR="00847A83" w:rsidRPr="0074021A" w:rsidRDefault="00847A83" w:rsidP="00847A83"/>
    <w:p w14:paraId="47BEE015" w14:textId="125A0A95" w:rsidR="00847A83" w:rsidRPr="00847A83" w:rsidRDefault="00847A83" w:rsidP="00847A83">
      <w:r w:rsidRPr="00847A83">
        <w:t>Recipients will be discharged from the Tuition and Fee Waiver Program for any of the following reasons:</w:t>
      </w:r>
    </w:p>
    <w:p w14:paraId="00A76850" w14:textId="77777777" w:rsidR="00847A83" w:rsidRPr="00847A83" w:rsidRDefault="00847A83" w:rsidP="00847A83"/>
    <w:p w14:paraId="31598102" w14:textId="2354B3CC" w:rsidR="00847A83" w:rsidRPr="00847A83" w:rsidRDefault="00847A83" w:rsidP="00847A83">
      <w:pPr>
        <w:ind w:left="1440" w:hanging="720"/>
      </w:pPr>
      <w:r w:rsidRPr="00847A83">
        <w:t>a)</w:t>
      </w:r>
      <w:r>
        <w:tab/>
      </w:r>
      <w:r w:rsidRPr="00847A83">
        <w:t xml:space="preserve">Completion of five years in the Tuition and Fee Waiver </w:t>
      </w:r>
      <w:r w:rsidR="00C30670">
        <w:t>P</w:t>
      </w:r>
      <w:r w:rsidRPr="00847A83">
        <w:t>rogram</w:t>
      </w:r>
      <w:r>
        <w:t>;</w:t>
      </w:r>
    </w:p>
    <w:p w14:paraId="51B6E931" w14:textId="77777777" w:rsidR="00847A83" w:rsidRPr="00847A83" w:rsidRDefault="00847A83" w:rsidP="0074021A"/>
    <w:p w14:paraId="711CDC5F" w14:textId="6065C986" w:rsidR="00847A83" w:rsidRPr="00847A83" w:rsidRDefault="00847A83" w:rsidP="00847A83">
      <w:pPr>
        <w:ind w:left="1440" w:hanging="720"/>
      </w:pPr>
      <w:r w:rsidRPr="00847A83">
        <w:t>b)</w:t>
      </w:r>
      <w:r>
        <w:tab/>
      </w:r>
      <w:r w:rsidRPr="00847A83">
        <w:t>Failure to continue to work toward graduation and completion of a certificate or degree program as set forth in Section 312.110</w:t>
      </w:r>
      <w:r>
        <w:t>;</w:t>
      </w:r>
      <w:r w:rsidRPr="00847A83">
        <w:t xml:space="preserve"> or</w:t>
      </w:r>
    </w:p>
    <w:p w14:paraId="7B3F0951" w14:textId="77777777" w:rsidR="00847A83" w:rsidRPr="00847A83" w:rsidRDefault="00847A83" w:rsidP="0074021A"/>
    <w:p w14:paraId="3C555C57" w14:textId="264D0BCE" w:rsidR="00847A83" w:rsidRPr="00847A83" w:rsidRDefault="00847A83" w:rsidP="00847A83">
      <w:pPr>
        <w:ind w:left="1440" w:hanging="720"/>
      </w:pPr>
      <w:r w:rsidRPr="00847A83">
        <w:t>c)</w:t>
      </w:r>
      <w:r>
        <w:tab/>
      </w:r>
      <w:r w:rsidRPr="00847A83">
        <w:t xml:space="preserve">Dismissal </w:t>
      </w:r>
      <w:r w:rsidR="00984550">
        <w:t xml:space="preserve">from recipient's college or university </w:t>
      </w:r>
      <w:r w:rsidRPr="00847A83">
        <w:t>for disciplinary reasons.</w:t>
      </w:r>
    </w:p>
    <w:p w14:paraId="3758C0BE" w14:textId="4F302457" w:rsidR="000174EB" w:rsidRDefault="000174EB" w:rsidP="0074021A"/>
    <w:p w14:paraId="04EEF679" w14:textId="7B53E465" w:rsidR="00847A83" w:rsidRPr="00093935" w:rsidRDefault="00847A83" w:rsidP="00847A83">
      <w:pPr>
        <w:ind w:left="1440" w:hanging="720"/>
      </w:pPr>
      <w:r w:rsidRPr="00EE0FDC">
        <w:t xml:space="preserve">(Source:  Added at </w:t>
      </w:r>
      <w:r w:rsidR="00422621">
        <w:t>50</w:t>
      </w:r>
      <w:r w:rsidRPr="00EE0FDC">
        <w:t xml:space="preserve"> Ill. Reg. </w:t>
      </w:r>
      <w:r w:rsidR="00E615DF">
        <w:t>9789</w:t>
      </w:r>
      <w:r w:rsidRPr="00EE0FDC">
        <w:t xml:space="preserve">, effective </w:t>
      </w:r>
      <w:r w:rsidR="00E615DF">
        <w:t>July 6, 2026</w:t>
      </w:r>
      <w:r w:rsidRPr="00EE0FDC">
        <w:t>)</w:t>
      </w:r>
    </w:p>
    <w:sectPr w:rsidR="00847A83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630F" w14:textId="77777777" w:rsidR="00EB6056" w:rsidRDefault="00EB6056">
      <w:r>
        <w:separator/>
      </w:r>
    </w:p>
  </w:endnote>
  <w:endnote w:type="continuationSeparator" w:id="0">
    <w:p w14:paraId="1019EB32" w14:textId="77777777" w:rsidR="00EB6056" w:rsidRDefault="00EB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109D" w14:textId="77777777" w:rsidR="00EB6056" w:rsidRDefault="00EB6056">
      <w:r>
        <w:separator/>
      </w:r>
    </w:p>
  </w:footnote>
  <w:footnote w:type="continuationSeparator" w:id="0">
    <w:p w14:paraId="0DD21CAD" w14:textId="77777777" w:rsidR="00EB6056" w:rsidRDefault="00EB6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56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B43C7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2621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02AB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21A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47A83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1FE0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4550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0670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15DF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B6056"/>
    <w:rsid w:val="00EC3846"/>
    <w:rsid w:val="00EC6C31"/>
    <w:rsid w:val="00ED0167"/>
    <w:rsid w:val="00ED1405"/>
    <w:rsid w:val="00ED1EED"/>
    <w:rsid w:val="00EE2300"/>
    <w:rsid w:val="00EE57AB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5604C"/>
  <w15:chartTrackingRefBased/>
  <w15:docId w15:val="{A30485EB-EA7F-4EFE-8754-23FE29D8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436</Characters>
  <Application>Microsoft Office Word</Application>
  <DocSecurity>0</DocSecurity>
  <Lines>3</Lines>
  <Paragraphs>1</Paragraphs>
  <ScaleCrop>false</ScaleCrop>
  <Company>Illinois General Assembly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2026-07-17T00:01:00Z</dcterms:modified>
</cp:coreProperties>
</file>