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52FF" w14:textId="77777777" w:rsidR="004B537E" w:rsidRPr="004B537E" w:rsidRDefault="004B537E" w:rsidP="004B537E"/>
    <w:p w14:paraId="1879C0EE" w14:textId="32026E48" w:rsidR="004B537E" w:rsidRPr="004B537E" w:rsidRDefault="004B537E" w:rsidP="004B537E">
      <w:pPr>
        <w:rPr>
          <w:b/>
          <w:bCs/>
        </w:rPr>
      </w:pPr>
      <w:r w:rsidRPr="004B537E">
        <w:rPr>
          <w:b/>
          <w:bCs/>
        </w:rPr>
        <w:t>Section 312.180  Tuition and Fee Waiver</w:t>
      </w:r>
      <w:r w:rsidR="009B2EF9">
        <w:rPr>
          <w:b/>
          <w:bCs/>
        </w:rPr>
        <w:t xml:space="preserve"> Program</w:t>
      </w:r>
      <w:r w:rsidRPr="004B537E">
        <w:rPr>
          <w:b/>
          <w:bCs/>
        </w:rPr>
        <w:t xml:space="preserve"> Application Process</w:t>
      </w:r>
    </w:p>
    <w:p w14:paraId="11EB1818" w14:textId="77777777" w:rsidR="004B537E" w:rsidRPr="004B537E" w:rsidRDefault="004B537E" w:rsidP="004B537E"/>
    <w:p w14:paraId="03081BF3" w14:textId="224D7CED" w:rsidR="004B537E" w:rsidRPr="004B537E" w:rsidRDefault="004B537E" w:rsidP="004B537E">
      <w:pPr>
        <w:ind w:left="1440" w:hanging="720"/>
      </w:pPr>
      <w:r w:rsidRPr="004B537E">
        <w:t>a)</w:t>
      </w:r>
      <w:r>
        <w:tab/>
      </w:r>
      <w:r w:rsidRPr="004B537E">
        <w:t xml:space="preserve">Department Tuition and Fee Waiver Program applications </w:t>
      </w:r>
      <w:r w:rsidR="004A6715">
        <w:t xml:space="preserve">must </w:t>
      </w:r>
      <w:r w:rsidRPr="004B537E">
        <w:t>contain the following:</w:t>
      </w:r>
    </w:p>
    <w:p w14:paraId="6924FAD6" w14:textId="77777777" w:rsidR="004B537E" w:rsidRPr="004B537E" w:rsidRDefault="004B537E" w:rsidP="00C95842"/>
    <w:p w14:paraId="4AB7E179" w14:textId="026A90D9" w:rsidR="004B537E" w:rsidRPr="004B537E" w:rsidRDefault="004B537E" w:rsidP="004B537E">
      <w:pPr>
        <w:ind w:left="2160" w:hanging="720"/>
      </w:pPr>
      <w:r w:rsidRPr="004B537E">
        <w:t>1)</w:t>
      </w:r>
      <w:r>
        <w:tab/>
      </w:r>
      <w:r w:rsidRPr="004B537E">
        <w:t>A completed Department Tuition and Fee Waiver Program Application.</w:t>
      </w:r>
    </w:p>
    <w:p w14:paraId="0B51C7DC" w14:textId="77777777" w:rsidR="004B537E" w:rsidRPr="004B537E" w:rsidRDefault="004B537E" w:rsidP="00C95842"/>
    <w:p w14:paraId="5B6D01C9" w14:textId="1F45B540" w:rsidR="004B537E" w:rsidRPr="004B537E" w:rsidRDefault="004B537E" w:rsidP="004B537E">
      <w:pPr>
        <w:ind w:left="2160" w:hanging="720"/>
      </w:pPr>
      <w:r w:rsidRPr="004B537E">
        <w:t>2)</w:t>
      </w:r>
      <w:r>
        <w:tab/>
      </w:r>
      <w:r w:rsidRPr="004B537E">
        <w:t>A class schedule that includes the applicant</w:t>
      </w:r>
      <w:r>
        <w:t>'</w:t>
      </w:r>
      <w:r w:rsidRPr="004B537E">
        <w:t>s name, the name of the college or university maintained by the State that applicant will attend, the applicant</w:t>
      </w:r>
      <w:r>
        <w:t>'</w:t>
      </w:r>
      <w:r w:rsidRPr="004B537E">
        <w:t>s student ID number, and the total number of credit hours for which the applicant is enrolled.</w:t>
      </w:r>
    </w:p>
    <w:p w14:paraId="7FEA6511" w14:textId="77777777" w:rsidR="004B537E" w:rsidRPr="004B537E" w:rsidRDefault="004B537E" w:rsidP="00C95842"/>
    <w:p w14:paraId="5E343057" w14:textId="4B9F6261" w:rsidR="004B537E" w:rsidRDefault="004B537E" w:rsidP="004B537E">
      <w:pPr>
        <w:ind w:left="1440" w:hanging="720"/>
      </w:pPr>
      <w:r w:rsidRPr="004B537E">
        <w:t>b)</w:t>
      </w:r>
      <w:r>
        <w:tab/>
      </w:r>
      <w:r w:rsidRPr="004B537E">
        <w:t xml:space="preserve">Tuition and </w:t>
      </w:r>
      <w:r w:rsidR="00AF371D">
        <w:t>f</w:t>
      </w:r>
      <w:r w:rsidRPr="004B537E">
        <w:t xml:space="preserve">ee </w:t>
      </w:r>
      <w:r w:rsidR="00AF371D">
        <w:t>w</w:t>
      </w:r>
      <w:r w:rsidRPr="004B537E">
        <w:t>aiver applications must be submitted at least two weeks prior to the tuition due date for the academic term for which applicant is applying.</w:t>
      </w:r>
    </w:p>
    <w:p w14:paraId="131DA623" w14:textId="77777777" w:rsidR="009B2EF9" w:rsidRDefault="009B2EF9" w:rsidP="00C95842"/>
    <w:p w14:paraId="552F5005" w14:textId="625FF0DD" w:rsidR="009B2EF9" w:rsidRPr="004B537E" w:rsidRDefault="009B2EF9" w:rsidP="009B2EF9">
      <w:pPr>
        <w:ind w:left="1440" w:hanging="720"/>
      </w:pPr>
      <w:r>
        <w:t>c)</w:t>
      </w:r>
      <w:r>
        <w:tab/>
        <w:t>OETS will provide recipients with timely written notice of their tuition and fee waiver award.</w:t>
      </w:r>
    </w:p>
    <w:p w14:paraId="53FF415E" w14:textId="23910B73" w:rsidR="000174EB" w:rsidRDefault="000174EB" w:rsidP="00C95842"/>
    <w:p w14:paraId="0E70F4B3" w14:textId="26FE7284" w:rsidR="004B537E" w:rsidRPr="00093935" w:rsidRDefault="004B537E" w:rsidP="004B537E">
      <w:pPr>
        <w:ind w:left="1440" w:hanging="720"/>
      </w:pPr>
      <w:r w:rsidRPr="00EE0FDC">
        <w:t xml:space="preserve">(Source:  Added at </w:t>
      </w:r>
      <w:r w:rsidR="00E57147">
        <w:t>50</w:t>
      </w:r>
      <w:r w:rsidRPr="00EE0FDC">
        <w:t xml:space="preserve"> Ill. Reg. </w:t>
      </w:r>
      <w:r w:rsidR="002157AF">
        <w:t>9789</w:t>
      </w:r>
      <w:r w:rsidRPr="00EE0FDC">
        <w:t xml:space="preserve">, effective </w:t>
      </w:r>
      <w:r w:rsidR="002157AF">
        <w:t>July 6, 2026</w:t>
      </w:r>
      <w:r w:rsidRPr="00EE0FDC">
        <w:t>)</w:t>
      </w:r>
    </w:p>
    <w:sectPr w:rsidR="004B537E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642DA" w14:textId="77777777" w:rsidR="005E7E04" w:rsidRDefault="005E7E04">
      <w:r>
        <w:separator/>
      </w:r>
    </w:p>
  </w:endnote>
  <w:endnote w:type="continuationSeparator" w:id="0">
    <w:p w14:paraId="4D9709BB" w14:textId="77777777" w:rsidR="005E7E04" w:rsidRDefault="005E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8C3E" w14:textId="77777777" w:rsidR="005E7E04" w:rsidRDefault="005E7E04">
      <w:r>
        <w:separator/>
      </w:r>
    </w:p>
  </w:footnote>
  <w:footnote w:type="continuationSeparator" w:id="0">
    <w:p w14:paraId="52EFE59D" w14:textId="77777777" w:rsidR="005E7E04" w:rsidRDefault="005E7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04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57AF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1430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A6715"/>
    <w:rsid w:val="004B0153"/>
    <w:rsid w:val="004B41BC"/>
    <w:rsid w:val="004B537E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E7E04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2EF9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371D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584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57147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8024F"/>
  <w15:chartTrackingRefBased/>
  <w15:docId w15:val="{3AAE8A49-21E2-43FE-96AA-B04E9553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679</Characters>
  <Application>Microsoft Office Word</Application>
  <DocSecurity>0</DocSecurity>
  <Lines>5</Lines>
  <Paragraphs>1</Paragraphs>
  <ScaleCrop>false</ScaleCrop>
  <Company>Illinois General Assembly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2026-07-17T00:00:00Z</dcterms:modified>
</cp:coreProperties>
</file>