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8710" w14:textId="77777777" w:rsidR="006917E9" w:rsidRDefault="006917E9" w:rsidP="006917E9">
      <w:pPr>
        <w:widowControl w:val="0"/>
        <w:autoSpaceDE w:val="0"/>
        <w:autoSpaceDN w:val="0"/>
        <w:adjustRightInd w:val="0"/>
      </w:pPr>
    </w:p>
    <w:p w14:paraId="1CF3427D" w14:textId="53873432" w:rsidR="006917E9" w:rsidRDefault="006917E9" w:rsidP="006917E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312.40  </w:t>
      </w:r>
      <w:r w:rsidR="009B3758">
        <w:rPr>
          <w:b/>
          <w:bCs/>
        </w:rPr>
        <w:t>Scholarship and Fee Waiver</w:t>
      </w:r>
      <w:r w:rsidR="009328BE">
        <w:rPr>
          <w:b/>
          <w:bCs/>
        </w:rPr>
        <w:t xml:space="preserve"> Program</w:t>
      </w:r>
      <w:r w:rsidR="009B3758">
        <w:rPr>
          <w:b/>
          <w:bCs/>
        </w:rPr>
        <w:t xml:space="preserve"> </w:t>
      </w:r>
      <w:r>
        <w:rPr>
          <w:b/>
          <w:bCs/>
        </w:rPr>
        <w:t>Eligibility Requirements</w:t>
      </w:r>
      <w:r>
        <w:t xml:space="preserve"> </w:t>
      </w:r>
    </w:p>
    <w:p w14:paraId="3B4A6870" w14:textId="77777777" w:rsidR="006917E9" w:rsidRDefault="006917E9" w:rsidP="006917E9">
      <w:pPr>
        <w:widowControl w:val="0"/>
        <w:autoSpaceDE w:val="0"/>
        <w:autoSpaceDN w:val="0"/>
        <w:adjustRightInd w:val="0"/>
      </w:pPr>
    </w:p>
    <w:p w14:paraId="30955EEA" w14:textId="32C318DD" w:rsidR="006917E9" w:rsidRDefault="009B3758" w:rsidP="006917E9">
      <w:pPr>
        <w:widowControl w:val="0"/>
        <w:autoSpaceDE w:val="0"/>
        <w:autoSpaceDN w:val="0"/>
        <w:adjustRightInd w:val="0"/>
      </w:pPr>
      <w:r>
        <w:t>To be eligible for the Scholarship and Fee Waiver Program, applicants</w:t>
      </w:r>
      <w:r w:rsidR="004F35D4">
        <w:t xml:space="preserve"> must</w:t>
      </w:r>
      <w:r w:rsidR="006917E9">
        <w:t xml:space="preserve">: </w:t>
      </w:r>
    </w:p>
    <w:p w14:paraId="6D6702C2" w14:textId="77777777" w:rsidR="00D75737" w:rsidRDefault="00D75737" w:rsidP="006917E9">
      <w:pPr>
        <w:widowControl w:val="0"/>
        <w:autoSpaceDE w:val="0"/>
        <w:autoSpaceDN w:val="0"/>
        <w:adjustRightInd w:val="0"/>
      </w:pPr>
    </w:p>
    <w:p w14:paraId="23E1BED2" w14:textId="066EB905" w:rsidR="00D75737" w:rsidRDefault="006917E9" w:rsidP="006917E9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</w:r>
      <w:r w:rsidR="004F35D4">
        <w:t>M</w:t>
      </w:r>
      <w:r w:rsidR="009B3758" w:rsidRPr="009B3758">
        <w:t>eet the definition of a youth for whom the Department is legally responsible, or an adopted youth, or a youth in private guardianship, as those terms are defined in Section 312.20; and</w:t>
      </w:r>
      <w:r>
        <w:t xml:space="preserve"> </w:t>
      </w:r>
    </w:p>
    <w:p w14:paraId="266238F6" w14:textId="77777777" w:rsidR="00D75737" w:rsidRDefault="00D75737" w:rsidP="002F3A36"/>
    <w:p w14:paraId="212FF176" w14:textId="4B3F6A0A" w:rsidR="006917E9" w:rsidRDefault="006917E9" w:rsidP="006917E9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</w:r>
      <w:r w:rsidR="004F35D4" w:rsidRPr="000D03FC">
        <w:t>H</w:t>
      </w:r>
      <w:r w:rsidR="009328BE" w:rsidRPr="000D03FC">
        <w:t xml:space="preserve">ave </w:t>
      </w:r>
      <w:r w:rsidR="009328BE">
        <w:rPr>
          <w:i/>
          <w:iCs/>
        </w:rPr>
        <w:t>earned a high school diploma from an accredited institution or a State of Illinois High School Diploma or have met the State criteria for high school graduation,</w:t>
      </w:r>
      <w:r w:rsidR="009328BE" w:rsidRPr="00C92123">
        <w:t xml:space="preserve"> or </w:t>
      </w:r>
      <w:r w:rsidR="009328BE">
        <w:t xml:space="preserve">passed all segments of the GED and </w:t>
      </w:r>
      <w:r w:rsidR="009328BE" w:rsidRPr="00C92123">
        <w:t xml:space="preserve">earned a </w:t>
      </w:r>
      <w:r w:rsidR="009328BE">
        <w:t xml:space="preserve">certificate of </w:t>
      </w:r>
      <w:r w:rsidR="009328BE" w:rsidRPr="00C92123">
        <w:t xml:space="preserve">high school equivalency </w:t>
      </w:r>
      <w:r w:rsidR="009328BE">
        <w:rPr>
          <w:i/>
          <w:iCs/>
        </w:rPr>
        <w:t xml:space="preserve">before the start of the school year for which </w:t>
      </w:r>
      <w:r w:rsidR="004F35D4">
        <w:rPr>
          <w:i/>
          <w:iCs/>
        </w:rPr>
        <w:t>the ap</w:t>
      </w:r>
      <w:r w:rsidR="000D03FC">
        <w:rPr>
          <w:i/>
          <w:iCs/>
        </w:rPr>
        <w:t>p</w:t>
      </w:r>
      <w:r w:rsidR="004F35D4">
        <w:rPr>
          <w:i/>
          <w:iCs/>
        </w:rPr>
        <w:t xml:space="preserve">licant is </w:t>
      </w:r>
      <w:r w:rsidR="009328BE">
        <w:rPr>
          <w:i/>
          <w:iCs/>
        </w:rPr>
        <w:t>applying for the scholarship and waiver.</w:t>
      </w:r>
      <w:r w:rsidR="009328BE">
        <w:t xml:space="preserve"> [20 ILCS 505/8(a)]</w:t>
      </w:r>
      <w:r>
        <w:t xml:space="preserve"> </w:t>
      </w:r>
    </w:p>
    <w:p w14:paraId="474F0945" w14:textId="77777777" w:rsidR="00261114" w:rsidRDefault="00261114" w:rsidP="002F3A36"/>
    <w:p w14:paraId="3E2367E5" w14:textId="16F1885A" w:rsidR="0007360C" w:rsidRPr="00D55B37" w:rsidRDefault="009B3758">
      <w:pPr>
        <w:pStyle w:val="JCARSourceNote"/>
        <w:ind w:left="720"/>
      </w:pPr>
      <w:r w:rsidRPr="004E27CF">
        <w:t xml:space="preserve">(Source:  Amended at </w:t>
      </w:r>
      <w:r w:rsidR="00336791">
        <w:t>50</w:t>
      </w:r>
      <w:r w:rsidRPr="004E27CF">
        <w:t xml:space="preserve"> Ill. Reg. </w:t>
      </w:r>
      <w:r w:rsidR="003C2443">
        <w:t>9789</w:t>
      </w:r>
      <w:r w:rsidRPr="004E27CF">
        <w:t xml:space="preserve">, effective </w:t>
      </w:r>
      <w:r w:rsidR="003C2443">
        <w:t>July 6, 2026</w:t>
      </w:r>
      <w:r w:rsidRPr="004E27CF">
        <w:t>)</w:t>
      </w:r>
    </w:p>
    <w:sectPr w:rsidR="0007360C" w:rsidRPr="00D55B37" w:rsidSect="006917E9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17E9"/>
    <w:rsid w:val="0007360C"/>
    <w:rsid w:val="000D03FC"/>
    <w:rsid w:val="00261114"/>
    <w:rsid w:val="0027457A"/>
    <w:rsid w:val="002F3A36"/>
    <w:rsid w:val="00336791"/>
    <w:rsid w:val="00356E24"/>
    <w:rsid w:val="003A22CF"/>
    <w:rsid w:val="003C2443"/>
    <w:rsid w:val="003F4E2F"/>
    <w:rsid w:val="00424394"/>
    <w:rsid w:val="0042616E"/>
    <w:rsid w:val="004F35D4"/>
    <w:rsid w:val="005C3366"/>
    <w:rsid w:val="005F6CE1"/>
    <w:rsid w:val="006917E9"/>
    <w:rsid w:val="006D3CC0"/>
    <w:rsid w:val="00784A08"/>
    <w:rsid w:val="007C2A3E"/>
    <w:rsid w:val="009328BE"/>
    <w:rsid w:val="0097305B"/>
    <w:rsid w:val="009B3758"/>
    <w:rsid w:val="00A820F6"/>
    <w:rsid w:val="00BA3535"/>
    <w:rsid w:val="00BB6A78"/>
    <w:rsid w:val="00BB6F52"/>
    <w:rsid w:val="00BE24E8"/>
    <w:rsid w:val="00CC3419"/>
    <w:rsid w:val="00D75737"/>
    <w:rsid w:val="00E02196"/>
    <w:rsid w:val="00E342B4"/>
    <w:rsid w:val="00EE236C"/>
    <w:rsid w:val="00F56AE1"/>
    <w:rsid w:val="00F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610E7A"/>
  <w15:docId w15:val="{5656DB3E-73A4-4F26-A94B-DC67E0CE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BA3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3</cp:revision>
  <dcterms:created xsi:type="dcterms:W3CDTF">2026-07-10T15:15:00Z</dcterms:created>
  <dcterms:modified xsi:type="dcterms:W3CDTF">2026-07-16T21:05:00Z</dcterms:modified>
</cp:coreProperties>
</file>