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E5" w:rsidRDefault="00B223E5" w:rsidP="00B22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3E5" w:rsidRDefault="00B223E5" w:rsidP="00B223E5">
      <w:pPr>
        <w:widowControl w:val="0"/>
        <w:autoSpaceDE w:val="0"/>
        <w:autoSpaceDN w:val="0"/>
        <w:adjustRightInd w:val="0"/>
        <w:jc w:val="center"/>
      </w:pPr>
      <w:r>
        <w:t>PART 304</w:t>
      </w:r>
    </w:p>
    <w:p w:rsidR="00B223E5" w:rsidRDefault="00B223E5" w:rsidP="00B223E5">
      <w:pPr>
        <w:widowControl w:val="0"/>
        <w:autoSpaceDE w:val="0"/>
        <w:autoSpaceDN w:val="0"/>
        <w:adjustRightInd w:val="0"/>
        <w:jc w:val="center"/>
      </w:pPr>
      <w:r>
        <w:t>ACCESS TO AND ELIGIBILITY FOR CHILD WELFARE SERVICES</w:t>
      </w:r>
    </w:p>
    <w:p w:rsidR="00B223E5" w:rsidRDefault="00B223E5" w:rsidP="00B223E5">
      <w:pPr>
        <w:widowControl w:val="0"/>
        <w:autoSpaceDE w:val="0"/>
        <w:autoSpaceDN w:val="0"/>
        <w:adjustRightInd w:val="0"/>
      </w:pPr>
    </w:p>
    <w:sectPr w:rsidR="00B223E5" w:rsidSect="00B22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3E5"/>
    <w:rsid w:val="00281EDB"/>
    <w:rsid w:val="004731F3"/>
    <w:rsid w:val="005C3366"/>
    <w:rsid w:val="00B223E5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