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9F7" w:rsidRDefault="008969F7" w:rsidP="008969F7">
      <w:pPr>
        <w:widowControl w:val="0"/>
        <w:autoSpaceDE w:val="0"/>
        <w:autoSpaceDN w:val="0"/>
        <w:adjustRightInd w:val="0"/>
      </w:pPr>
      <w:bookmarkStart w:id="0" w:name="_GoBack"/>
      <w:bookmarkEnd w:id="0"/>
    </w:p>
    <w:p w:rsidR="008969F7" w:rsidRDefault="008969F7" w:rsidP="008969F7">
      <w:pPr>
        <w:widowControl w:val="0"/>
        <w:autoSpaceDE w:val="0"/>
        <w:autoSpaceDN w:val="0"/>
        <w:adjustRightInd w:val="0"/>
      </w:pPr>
      <w:r>
        <w:rPr>
          <w:b/>
          <w:bCs/>
        </w:rPr>
        <w:t xml:space="preserve">Section 301.470  </w:t>
      </w:r>
      <w:proofErr w:type="spellStart"/>
      <w:r>
        <w:rPr>
          <w:b/>
          <w:bCs/>
        </w:rPr>
        <w:t>Redisclosure</w:t>
      </w:r>
      <w:proofErr w:type="spellEnd"/>
      <w:r>
        <w:rPr>
          <w:b/>
          <w:bCs/>
        </w:rPr>
        <w:t xml:space="preserve"> Prohibited</w:t>
      </w:r>
      <w:r>
        <w:t xml:space="preserve"> </w:t>
      </w:r>
    </w:p>
    <w:p w:rsidR="008969F7" w:rsidRDefault="008969F7" w:rsidP="008969F7">
      <w:pPr>
        <w:widowControl w:val="0"/>
        <w:autoSpaceDE w:val="0"/>
        <w:autoSpaceDN w:val="0"/>
        <w:adjustRightInd w:val="0"/>
      </w:pPr>
    </w:p>
    <w:p w:rsidR="008969F7" w:rsidRDefault="008969F7" w:rsidP="008969F7">
      <w:pPr>
        <w:widowControl w:val="0"/>
        <w:autoSpaceDE w:val="0"/>
        <w:autoSpaceDN w:val="0"/>
        <w:adjustRightInd w:val="0"/>
        <w:ind w:left="1440" w:hanging="720"/>
      </w:pPr>
      <w:r>
        <w:t>a)</w:t>
      </w:r>
      <w:r>
        <w:tab/>
      </w:r>
      <w:r>
        <w:rPr>
          <w:i/>
          <w:iCs/>
        </w:rPr>
        <w:t>A person to whom disclosure of a foster parent's/</w:t>
      </w:r>
      <w:r>
        <w:t xml:space="preserve">relative caregiver's </w:t>
      </w:r>
      <w:r>
        <w:rPr>
          <w:i/>
          <w:iCs/>
        </w:rPr>
        <w:t>name, address, or telephone number is made under this</w:t>
      </w:r>
      <w:r>
        <w:t xml:space="preserve"> Subpart </w:t>
      </w:r>
      <w:r>
        <w:rPr>
          <w:i/>
          <w:iCs/>
        </w:rPr>
        <w:t xml:space="preserve">shall not </w:t>
      </w:r>
      <w:proofErr w:type="spellStart"/>
      <w:r>
        <w:rPr>
          <w:i/>
          <w:iCs/>
        </w:rPr>
        <w:t>redisclose</w:t>
      </w:r>
      <w:proofErr w:type="spellEnd"/>
      <w:r>
        <w:rPr>
          <w:i/>
          <w:iCs/>
        </w:rPr>
        <w:t xml:space="preserve"> that information except as provided in</w:t>
      </w:r>
      <w:r>
        <w:t xml:space="preserve"> the Children and Family Services Act, </w:t>
      </w:r>
      <w:r>
        <w:rPr>
          <w:i/>
          <w:iCs/>
        </w:rPr>
        <w:t>the Juvenile Court Act of 1987,</w:t>
      </w:r>
      <w:r>
        <w:t xml:space="preserve"> or the Abused and Neglected Child Reporting Act. </w:t>
      </w:r>
      <w:r>
        <w:rPr>
          <w:i/>
          <w:iCs/>
        </w:rPr>
        <w:t xml:space="preserve">Any person who knowingly and willfully </w:t>
      </w:r>
      <w:proofErr w:type="spellStart"/>
      <w:r>
        <w:rPr>
          <w:i/>
          <w:iCs/>
        </w:rPr>
        <w:t>rediscloses</w:t>
      </w:r>
      <w:proofErr w:type="spellEnd"/>
      <w:r>
        <w:rPr>
          <w:i/>
          <w:iCs/>
        </w:rPr>
        <w:t xml:space="preserve"> a foster parent's/</w:t>
      </w:r>
      <w:r>
        <w:t xml:space="preserve">relative caregiver's </w:t>
      </w:r>
      <w:r>
        <w:rPr>
          <w:i/>
          <w:iCs/>
        </w:rPr>
        <w:t>name, address, or telephone number in violation of this</w:t>
      </w:r>
      <w:r>
        <w:t xml:space="preserve"> Subpart </w:t>
      </w:r>
      <w:r>
        <w:rPr>
          <w:i/>
          <w:iCs/>
        </w:rPr>
        <w:t>is guilty of a Class A misdemeanor.</w:t>
      </w:r>
      <w:r>
        <w:t xml:space="preserve"> [20 ILCS 505/35.3(b)] </w:t>
      </w:r>
    </w:p>
    <w:p w:rsidR="00F663BA" w:rsidRDefault="00F663BA" w:rsidP="008969F7">
      <w:pPr>
        <w:widowControl w:val="0"/>
        <w:autoSpaceDE w:val="0"/>
        <w:autoSpaceDN w:val="0"/>
        <w:adjustRightInd w:val="0"/>
        <w:ind w:left="1440" w:hanging="720"/>
      </w:pPr>
    </w:p>
    <w:p w:rsidR="008969F7" w:rsidRDefault="008969F7" w:rsidP="008969F7">
      <w:pPr>
        <w:widowControl w:val="0"/>
        <w:autoSpaceDE w:val="0"/>
        <w:autoSpaceDN w:val="0"/>
        <w:adjustRightInd w:val="0"/>
        <w:ind w:left="1440" w:hanging="720"/>
      </w:pPr>
      <w:r>
        <w:t>b)</w:t>
      </w:r>
      <w:r>
        <w:tab/>
      </w:r>
      <w:r>
        <w:rPr>
          <w:i/>
          <w:iCs/>
        </w:rPr>
        <w:t>The Department or purchase of service agency shall provide written notice of the provisions of</w:t>
      </w:r>
      <w:r>
        <w:t xml:space="preserve"> subsection (a)</w:t>
      </w:r>
      <w:r>
        <w:rPr>
          <w:i/>
          <w:iCs/>
        </w:rPr>
        <w:t>, including the penalty for a Class A misdemeanor, to anyone to whom the Department discloses a foster parent's/</w:t>
      </w:r>
      <w:r>
        <w:t xml:space="preserve">relative caregiver's </w:t>
      </w:r>
      <w:r>
        <w:rPr>
          <w:i/>
          <w:iCs/>
        </w:rPr>
        <w:t>name, address, or telephone number.</w:t>
      </w:r>
      <w:r>
        <w:t xml:space="preserve"> [20 ILCS 505/35.3(c)] </w:t>
      </w:r>
    </w:p>
    <w:p w:rsidR="00F663BA" w:rsidRDefault="00F663BA" w:rsidP="008969F7">
      <w:pPr>
        <w:widowControl w:val="0"/>
        <w:autoSpaceDE w:val="0"/>
        <w:autoSpaceDN w:val="0"/>
        <w:adjustRightInd w:val="0"/>
        <w:ind w:left="1440" w:hanging="720"/>
      </w:pPr>
    </w:p>
    <w:p w:rsidR="008969F7" w:rsidRDefault="008969F7" w:rsidP="008969F7">
      <w:pPr>
        <w:widowControl w:val="0"/>
        <w:autoSpaceDE w:val="0"/>
        <w:autoSpaceDN w:val="0"/>
        <w:adjustRightInd w:val="0"/>
        <w:ind w:left="1440" w:hanging="720"/>
      </w:pPr>
      <w:r>
        <w:t>c)</w:t>
      </w:r>
      <w:r>
        <w:tab/>
        <w:t xml:space="preserve">If a person to whom disclosure of a foster parent's/relative caregiver's name, address or telephone number is made has reason to believe that disclosure to another individual is warranted, the person shall contact the Department or purchase of service agency to request disclosure of the information, if appropriate, in accordance with the provisions of this Subpart. </w:t>
      </w:r>
    </w:p>
    <w:p w:rsidR="00F663BA" w:rsidRDefault="00F663BA" w:rsidP="008969F7">
      <w:pPr>
        <w:widowControl w:val="0"/>
        <w:autoSpaceDE w:val="0"/>
        <w:autoSpaceDN w:val="0"/>
        <w:adjustRightInd w:val="0"/>
        <w:ind w:left="1440" w:hanging="720"/>
      </w:pPr>
    </w:p>
    <w:p w:rsidR="008969F7" w:rsidRDefault="008969F7" w:rsidP="008969F7">
      <w:pPr>
        <w:widowControl w:val="0"/>
        <w:autoSpaceDE w:val="0"/>
        <w:autoSpaceDN w:val="0"/>
        <w:adjustRightInd w:val="0"/>
        <w:ind w:left="1440" w:hanging="720"/>
      </w:pPr>
      <w:r>
        <w:t>d)</w:t>
      </w:r>
      <w:r>
        <w:tab/>
        <w:t xml:space="preserve">This Section is not intended to preclude reporting of crimes or of child abuse or neglect to appropriate authorities. </w:t>
      </w:r>
    </w:p>
    <w:p w:rsidR="00F663BA" w:rsidRDefault="00F663BA" w:rsidP="008969F7">
      <w:pPr>
        <w:widowControl w:val="0"/>
        <w:autoSpaceDE w:val="0"/>
        <w:autoSpaceDN w:val="0"/>
        <w:adjustRightInd w:val="0"/>
        <w:ind w:left="1440" w:hanging="720"/>
      </w:pPr>
    </w:p>
    <w:p w:rsidR="008969F7" w:rsidRDefault="008969F7" w:rsidP="008969F7">
      <w:pPr>
        <w:widowControl w:val="0"/>
        <w:autoSpaceDE w:val="0"/>
        <w:autoSpaceDN w:val="0"/>
        <w:adjustRightInd w:val="0"/>
        <w:ind w:left="1440" w:hanging="720"/>
      </w:pPr>
      <w:r>
        <w:t>e)</w:t>
      </w:r>
      <w:r>
        <w:tab/>
        <w:t xml:space="preserve">This Section is not intended to override or preclude or violate any common law or statutory confidentiality provisions, such as attorney/client or therapist/client privileges. </w:t>
      </w:r>
    </w:p>
    <w:p w:rsidR="008969F7" w:rsidRDefault="008969F7" w:rsidP="008969F7">
      <w:pPr>
        <w:widowControl w:val="0"/>
        <w:autoSpaceDE w:val="0"/>
        <w:autoSpaceDN w:val="0"/>
        <w:adjustRightInd w:val="0"/>
        <w:ind w:left="1440" w:hanging="720"/>
      </w:pPr>
    </w:p>
    <w:p w:rsidR="008969F7" w:rsidRDefault="008969F7" w:rsidP="008969F7">
      <w:pPr>
        <w:widowControl w:val="0"/>
        <w:autoSpaceDE w:val="0"/>
        <w:autoSpaceDN w:val="0"/>
        <w:adjustRightInd w:val="0"/>
        <w:ind w:left="1440" w:hanging="720"/>
      </w:pPr>
      <w:r>
        <w:t xml:space="preserve">(Source:  Added at 25 Ill. Reg. 11803, effective September 14, 2001) </w:t>
      </w:r>
    </w:p>
    <w:sectPr w:rsidR="008969F7" w:rsidSect="008969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69F7"/>
    <w:rsid w:val="0008467F"/>
    <w:rsid w:val="00340287"/>
    <w:rsid w:val="005C3366"/>
    <w:rsid w:val="0065300C"/>
    <w:rsid w:val="008969F7"/>
    <w:rsid w:val="00F66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Roberts, John</cp:lastModifiedBy>
  <cp:revision>3</cp:revision>
  <dcterms:created xsi:type="dcterms:W3CDTF">2012-06-21T21:39:00Z</dcterms:created>
  <dcterms:modified xsi:type="dcterms:W3CDTF">2012-06-21T21:39:00Z</dcterms:modified>
</cp:coreProperties>
</file>