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AD" w:rsidRDefault="00C245AD" w:rsidP="00C245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45AD" w:rsidRDefault="00C245AD" w:rsidP="00C245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301.120  Sharing Appropriate Information with the Caregiver</w:t>
      </w:r>
      <w:r>
        <w:t xml:space="preserve"> </w:t>
      </w:r>
    </w:p>
    <w:p w:rsidR="00C245AD" w:rsidRDefault="00C245AD" w:rsidP="00C245AD">
      <w:pPr>
        <w:widowControl w:val="0"/>
        <w:autoSpaceDE w:val="0"/>
        <w:autoSpaceDN w:val="0"/>
        <w:adjustRightInd w:val="0"/>
      </w:pPr>
    </w:p>
    <w:p w:rsidR="00C245AD" w:rsidRDefault="00C245AD" w:rsidP="00C245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the time the Department places a child </w:t>
      </w:r>
      <w:r w:rsidR="00994EE5">
        <w:t xml:space="preserve">in substitute care (e.g., foster home, relative caregiver, adoptive home, group home or child </w:t>
      </w:r>
      <w:r w:rsidR="008D1751">
        <w:t xml:space="preserve">care </w:t>
      </w:r>
      <w:r w:rsidR="00994EE5">
        <w:t>institut</w:t>
      </w:r>
      <w:r w:rsidR="002A7500">
        <w:t>ion</w:t>
      </w:r>
      <w:r w:rsidR="00994EE5">
        <w:t>)</w:t>
      </w:r>
      <w:r>
        <w:t xml:space="preserve"> or prior to the placement of the child, whenever possible, the </w:t>
      </w:r>
      <w:r w:rsidR="00994EE5">
        <w:t>caseworker</w:t>
      </w:r>
      <w:r>
        <w:t xml:space="preserve"> shall provide </w:t>
      </w:r>
      <w:r w:rsidR="00994EE5">
        <w:t xml:space="preserve">the caregiver with a written summary of </w:t>
      </w:r>
      <w:r>
        <w:t xml:space="preserve">available information about the child necessary for the proper care of the child. </w:t>
      </w:r>
    </w:p>
    <w:p w:rsidR="00994EE5" w:rsidRDefault="00994EE5" w:rsidP="00C245AD">
      <w:pPr>
        <w:widowControl w:val="0"/>
        <w:autoSpaceDE w:val="0"/>
        <w:autoSpaceDN w:val="0"/>
        <w:adjustRightInd w:val="0"/>
        <w:ind w:left="1440" w:hanging="720"/>
      </w:pPr>
    </w:p>
    <w:p w:rsidR="00994EE5" w:rsidRPr="00AE7FD3" w:rsidRDefault="00994EE5" w:rsidP="002A7500">
      <w:pPr>
        <w:tabs>
          <w:tab w:val="left" w:pos="-1440"/>
        </w:tabs>
        <w:ind w:left="2160" w:hanging="720"/>
      </w:pPr>
      <w:r w:rsidRPr="00AE7FD3">
        <w:t>1)</w:t>
      </w:r>
      <w:r w:rsidRPr="00AE7FD3">
        <w:tab/>
      </w:r>
      <w:r w:rsidRPr="00AE7FD3">
        <w:rPr>
          <w:i/>
        </w:rPr>
        <w:t xml:space="preserve">In the case of emergency placements when time does not allow prior review, preparation, and collection of written information, the </w:t>
      </w:r>
      <w:r w:rsidRPr="00AE7FD3">
        <w:t>caseworker</w:t>
      </w:r>
      <w:r w:rsidRPr="00AE7FD3">
        <w:rPr>
          <w:i/>
        </w:rPr>
        <w:t xml:space="preserve"> shall provide such information </w:t>
      </w:r>
      <w:r w:rsidRPr="00AE7FD3">
        <w:t xml:space="preserve">to the caregiver verbally </w:t>
      </w:r>
      <w:r w:rsidRPr="00AE7FD3">
        <w:rPr>
          <w:i/>
        </w:rPr>
        <w:t xml:space="preserve">as it becomes available.  </w:t>
      </w:r>
    </w:p>
    <w:p w:rsidR="00994EE5" w:rsidRPr="00AE7FD3" w:rsidRDefault="00994EE5" w:rsidP="002A7500">
      <w:pPr>
        <w:tabs>
          <w:tab w:val="left" w:pos="-1440"/>
        </w:tabs>
        <w:ind w:left="2160"/>
        <w:rPr>
          <w:i/>
        </w:rPr>
      </w:pPr>
    </w:p>
    <w:p w:rsidR="00994EE5" w:rsidRPr="00AE7FD3" w:rsidRDefault="00994EE5" w:rsidP="002A7500">
      <w:pPr>
        <w:tabs>
          <w:tab w:val="left" w:pos="-1440"/>
        </w:tabs>
        <w:ind w:left="2160" w:hanging="720"/>
        <w:rPr>
          <w:i/>
        </w:rPr>
      </w:pPr>
      <w:r w:rsidRPr="00AE7FD3">
        <w:t>2)</w:t>
      </w:r>
      <w:r w:rsidRPr="00AE7FD3">
        <w:tab/>
      </w:r>
      <w:r w:rsidRPr="00AE7FD3">
        <w:rPr>
          <w:i/>
        </w:rPr>
        <w:t xml:space="preserve">Within 10 business days after placement the </w:t>
      </w:r>
      <w:r w:rsidRPr="00AE7FD3">
        <w:t xml:space="preserve">caseworker </w:t>
      </w:r>
      <w:r w:rsidRPr="00AE7FD3">
        <w:rPr>
          <w:i/>
        </w:rPr>
        <w:t xml:space="preserve">shall obtain from the </w:t>
      </w:r>
      <w:r w:rsidRPr="00AE7FD3">
        <w:t>caregiver</w:t>
      </w:r>
      <w:r w:rsidRPr="00AE7FD3">
        <w:rPr>
          <w:i/>
        </w:rPr>
        <w:t xml:space="preserve"> a signed verification of receipt of the information provided.  </w:t>
      </w:r>
    </w:p>
    <w:p w:rsidR="00994EE5" w:rsidRPr="00AE7FD3" w:rsidRDefault="00994EE5" w:rsidP="002A7500">
      <w:pPr>
        <w:tabs>
          <w:tab w:val="left" w:pos="-1440"/>
        </w:tabs>
        <w:ind w:left="1440"/>
        <w:rPr>
          <w:i/>
        </w:rPr>
      </w:pPr>
    </w:p>
    <w:p w:rsidR="00994EE5" w:rsidRPr="00AE7FD3" w:rsidRDefault="00994EE5" w:rsidP="002A7500">
      <w:pPr>
        <w:tabs>
          <w:tab w:val="left" w:pos="-1440"/>
        </w:tabs>
        <w:ind w:left="2160" w:hanging="720"/>
      </w:pPr>
      <w:r w:rsidRPr="00AE7FD3">
        <w:t>3)</w:t>
      </w:r>
      <w:r w:rsidRPr="00AE7FD3">
        <w:rPr>
          <w:i/>
        </w:rPr>
        <w:tab/>
        <w:t xml:space="preserve">The information provided to the </w:t>
      </w:r>
      <w:r w:rsidRPr="00AE7FD3">
        <w:t>caregiver</w:t>
      </w:r>
      <w:r w:rsidRPr="00AE7FD3">
        <w:rPr>
          <w:i/>
        </w:rPr>
        <w:t xml:space="preserve"> shall be reviewed and approved regarding accuracy </w:t>
      </w:r>
      <w:r w:rsidRPr="00AE7FD3">
        <w:t>by the caseworker</w:t>
      </w:r>
      <w:r w:rsidR="002A7500">
        <w:t>'</w:t>
      </w:r>
      <w:r w:rsidRPr="00AE7FD3">
        <w:t>s supervisor</w:t>
      </w:r>
      <w:r w:rsidRPr="00AE7FD3">
        <w:rPr>
          <w:i/>
        </w:rPr>
        <w:t>.</w:t>
      </w:r>
      <w:r w:rsidRPr="00AE7FD3">
        <w:t xml:space="preserve"> </w:t>
      </w:r>
    </w:p>
    <w:p w:rsidR="00994EE5" w:rsidRPr="00AE7FD3" w:rsidRDefault="00994EE5" w:rsidP="002A7500"/>
    <w:p w:rsidR="00994EE5" w:rsidRPr="00AE7FD3" w:rsidRDefault="00994EE5" w:rsidP="002A7500">
      <w:pPr>
        <w:tabs>
          <w:tab w:val="left" w:pos="-1440"/>
        </w:tabs>
        <w:ind w:left="1440" w:hanging="720"/>
        <w:rPr>
          <w:i/>
        </w:rPr>
      </w:pPr>
      <w:r w:rsidRPr="00AE7FD3">
        <w:t>b)</w:t>
      </w:r>
      <w:r w:rsidRPr="00AE7FD3">
        <w:tab/>
      </w:r>
      <w:r w:rsidRPr="00AE7FD3">
        <w:rPr>
          <w:i/>
        </w:rPr>
        <w:t xml:space="preserve">Within 10 business days after placement, the </w:t>
      </w:r>
      <w:r w:rsidRPr="00AE7FD3">
        <w:t>caseworker</w:t>
      </w:r>
      <w:r w:rsidRPr="00AE7FD3">
        <w:rPr>
          <w:i/>
        </w:rPr>
        <w:t xml:space="preserve"> shall provide to the child</w:t>
      </w:r>
      <w:r w:rsidR="006F7629">
        <w:rPr>
          <w:i/>
        </w:rPr>
        <w:t>'</w:t>
      </w:r>
      <w:r w:rsidRPr="00AE7FD3">
        <w:rPr>
          <w:i/>
        </w:rPr>
        <w:t xml:space="preserve">s guardian ad litem a copy of the information provided to the </w:t>
      </w:r>
      <w:r w:rsidRPr="00AE7FD3">
        <w:t>caregiver</w:t>
      </w:r>
      <w:r w:rsidRPr="00AE7FD3">
        <w:rPr>
          <w:i/>
        </w:rPr>
        <w:t xml:space="preserve">.  </w:t>
      </w:r>
      <w:r w:rsidRPr="00AE7FD3">
        <w:t>[20 ILCS 505/5(u)]</w:t>
      </w:r>
    </w:p>
    <w:p w:rsidR="00C703E2" w:rsidRDefault="00C703E2" w:rsidP="00C245AD">
      <w:pPr>
        <w:widowControl w:val="0"/>
        <w:autoSpaceDE w:val="0"/>
        <w:autoSpaceDN w:val="0"/>
        <w:adjustRightInd w:val="0"/>
        <w:ind w:left="1440" w:hanging="720"/>
      </w:pPr>
    </w:p>
    <w:p w:rsidR="00C245AD" w:rsidRDefault="00994EE5" w:rsidP="00C245A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245AD">
        <w:t>)</w:t>
      </w:r>
      <w:r w:rsidR="00C245AD">
        <w:tab/>
      </w:r>
      <w:r>
        <w:t>The</w:t>
      </w:r>
      <w:r w:rsidR="00C245AD">
        <w:t xml:space="preserve"> information </w:t>
      </w:r>
      <w:r>
        <w:t>to be provided to the caregiver shall inc</w:t>
      </w:r>
      <w:r w:rsidR="008D1751">
        <w:t>l</w:t>
      </w:r>
      <w:r>
        <w:t>ude</w:t>
      </w:r>
      <w:r w:rsidR="00C245AD">
        <w:t xml:space="preserve">: </w:t>
      </w:r>
    </w:p>
    <w:p w:rsidR="00C703E2" w:rsidRDefault="00C703E2" w:rsidP="00C245AD">
      <w:pPr>
        <w:widowControl w:val="0"/>
        <w:autoSpaceDE w:val="0"/>
        <w:autoSpaceDN w:val="0"/>
        <w:adjustRightInd w:val="0"/>
        <w:ind w:left="2160" w:hanging="720"/>
      </w:pPr>
    </w:p>
    <w:p w:rsidR="00C245AD" w:rsidRDefault="00C245AD" w:rsidP="00C245A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medical history of the child</w:t>
      </w:r>
      <w:r w:rsidR="006F7629">
        <w:t>,</w:t>
      </w:r>
      <w:r>
        <w:t xml:space="preserve"> including known medical problems or communicable diseases, information concerning the immunization status of the child, and insurance and medical card information; </w:t>
      </w:r>
    </w:p>
    <w:p w:rsidR="00C703E2" w:rsidRDefault="00C703E2" w:rsidP="00C245AD">
      <w:pPr>
        <w:widowControl w:val="0"/>
        <w:autoSpaceDE w:val="0"/>
        <w:autoSpaceDN w:val="0"/>
        <w:adjustRightInd w:val="0"/>
        <w:ind w:left="2160" w:hanging="720"/>
      </w:pPr>
    </w:p>
    <w:p w:rsidR="00C245AD" w:rsidRDefault="00C245AD" w:rsidP="00C245A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994EE5">
        <w:t>educational</w:t>
      </w:r>
      <w:r>
        <w:t xml:space="preserve"> history of the child, including any special educational needs</w:t>
      </w:r>
      <w:r w:rsidR="00994EE5">
        <w:t xml:space="preserve"> and details of the child's individualized educational plan (IEP), Individual Family Service Plan (IFSP) when the child is receiving special education services</w:t>
      </w:r>
      <w:r w:rsidR="006F7629">
        <w:t>,</w:t>
      </w:r>
      <w:r w:rsidR="00994EE5">
        <w:t xml:space="preserve"> or 504 Educational Special Needs Plan, if applicable</w:t>
      </w:r>
      <w:r>
        <w:t xml:space="preserve">; </w:t>
      </w:r>
    </w:p>
    <w:p w:rsidR="00C703E2" w:rsidRDefault="00C703E2" w:rsidP="00C245AD">
      <w:pPr>
        <w:widowControl w:val="0"/>
        <w:autoSpaceDE w:val="0"/>
        <w:autoSpaceDN w:val="0"/>
        <w:adjustRightInd w:val="0"/>
        <w:ind w:left="2160" w:hanging="720"/>
      </w:pPr>
    </w:p>
    <w:p w:rsidR="00C245AD" w:rsidRDefault="00C245AD" w:rsidP="00C245A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copy of the child's portion of the client service plan</w:t>
      </w:r>
      <w:r w:rsidR="006F7629">
        <w:t xml:space="preserve">, </w:t>
      </w:r>
      <w:r w:rsidR="00994EE5">
        <w:t>including any visitation arrangements and all amendments or revisions;</w:t>
      </w:r>
      <w:r>
        <w:t xml:space="preserve"> case history of the child, including how the child came into care</w:t>
      </w:r>
      <w:r w:rsidR="00994EE5">
        <w:t>;</w:t>
      </w:r>
      <w:r>
        <w:t xml:space="preserve"> the child's legal status</w:t>
      </w:r>
      <w:r w:rsidR="00994EE5">
        <w:t>;</w:t>
      </w:r>
      <w:r>
        <w:t xml:space="preserve"> the permanency goal for the child</w:t>
      </w:r>
      <w:r w:rsidR="00994EE5">
        <w:t>;</w:t>
      </w:r>
      <w:r>
        <w:t xml:space="preserve"> a history of the child's previous placements</w:t>
      </w:r>
      <w:r w:rsidR="00994EE5">
        <w:t>;</w:t>
      </w:r>
      <w:r>
        <w:t xml:space="preserve"> and reasons for placement changes, excluding information that identifies or reveals the location of any previous foster or relative home caregiver; and </w:t>
      </w:r>
    </w:p>
    <w:p w:rsidR="00C703E2" w:rsidRDefault="00C703E2" w:rsidP="00C245AD">
      <w:pPr>
        <w:widowControl w:val="0"/>
        <w:autoSpaceDE w:val="0"/>
        <w:autoSpaceDN w:val="0"/>
        <w:adjustRightInd w:val="0"/>
        <w:ind w:left="2160" w:hanging="720"/>
      </w:pPr>
    </w:p>
    <w:p w:rsidR="00C245AD" w:rsidRDefault="00C245AD" w:rsidP="00C245A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other </w:t>
      </w:r>
      <w:r w:rsidR="00994EE5">
        <w:t xml:space="preserve">relevant </w:t>
      </w:r>
      <w:r>
        <w:t xml:space="preserve">background information </w:t>
      </w:r>
      <w:r w:rsidR="00331C73">
        <w:t xml:space="preserve">about </w:t>
      </w:r>
      <w:r>
        <w:t>the child</w:t>
      </w:r>
      <w:r w:rsidR="00331C73">
        <w:t xml:space="preserve"> of which the caseworker is aware</w:t>
      </w:r>
      <w:r>
        <w:t xml:space="preserve">, including </w:t>
      </w:r>
      <w:r w:rsidR="00331C73">
        <w:t xml:space="preserve">but not limited to </w:t>
      </w:r>
      <w:r w:rsidR="00994EE5">
        <w:t xml:space="preserve">any prior criminal history; information about any </w:t>
      </w:r>
      <w:r>
        <w:t>behavior problems</w:t>
      </w:r>
      <w:r w:rsidR="006F7629">
        <w:t xml:space="preserve">, </w:t>
      </w:r>
      <w:r w:rsidR="00994EE5">
        <w:t xml:space="preserve">including fire setting, </w:t>
      </w:r>
      <w:r w:rsidR="00994EE5">
        <w:lastRenderedPageBreak/>
        <w:t>perpetration of sexual abuse, destructive behavior and substance abuse habits;</w:t>
      </w:r>
      <w:r>
        <w:t xml:space="preserve"> likes</w:t>
      </w:r>
      <w:r w:rsidR="00994EE5">
        <w:t xml:space="preserve"> and</w:t>
      </w:r>
      <w:r>
        <w:t xml:space="preserve"> dislikes</w:t>
      </w:r>
      <w:r w:rsidR="006F7629">
        <w:t>;</w:t>
      </w:r>
      <w:r>
        <w:t xml:space="preserve"> etc. </w:t>
      </w:r>
      <w:r w:rsidR="00331C73">
        <w:t xml:space="preserve">Mental health information can be shared only as specified in 89 Ill. Adm. Code 431.110 </w:t>
      </w:r>
      <w:r w:rsidR="00F832D2">
        <w:t>(</w:t>
      </w:r>
      <w:r w:rsidR="00331C73">
        <w:t>Disclosure of Information of a Mental Health Nature</w:t>
      </w:r>
      <w:r w:rsidR="00F832D2">
        <w:t>)</w:t>
      </w:r>
      <w:r w:rsidR="00331C73">
        <w:t>.</w:t>
      </w:r>
    </w:p>
    <w:p w:rsidR="00C703E2" w:rsidRDefault="00C703E2" w:rsidP="00C245AD">
      <w:pPr>
        <w:widowControl w:val="0"/>
        <w:autoSpaceDE w:val="0"/>
        <w:autoSpaceDN w:val="0"/>
        <w:adjustRightInd w:val="0"/>
        <w:ind w:left="1440" w:hanging="720"/>
      </w:pPr>
    </w:p>
    <w:p w:rsidR="00994EE5" w:rsidRDefault="00994EE5" w:rsidP="00C245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994EE5">
        <w:rPr>
          <w:i/>
        </w:rPr>
        <w:t xml:space="preserve">The </w:t>
      </w:r>
      <w:r w:rsidRPr="006F7629">
        <w:t>caregiver</w:t>
      </w:r>
      <w:r w:rsidRPr="00994EE5">
        <w:rPr>
          <w:i/>
        </w:rPr>
        <w:t xml:space="preserve"> may review the supporting documents in the child's file </w:t>
      </w:r>
      <w:r w:rsidR="002A7500">
        <w:rPr>
          <w:i/>
        </w:rPr>
        <w:t>i</w:t>
      </w:r>
      <w:r w:rsidRPr="00994EE5">
        <w:rPr>
          <w:i/>
        </w:rPr>
        <w:t>n the presence of casework staff</w:t>
      </w:r>
      <w:r w:rsidRPr="00F41EA9">
        <w:t xml:space="preserve">. </w:t>
      </w:r>
      <w:r w:rsidR="00F41EA9" w:rsidRPr="00F41EA9">
        <w:t>[20 ILCS 505/5(u)]</w:t>
      </w:r>
    </w:p>
    <w:p w:rsidR="00994EE5" w:rsidRDefault="00994EE5" w:rsidP="00C245AD">
      <w:pPr>
        <w:widowControl w:val="0"/>
        <w:autoSpaceDE w:val="0"/>
        <w:autoSpaceDN w:val="0"/>
        <w:adjustRightInd w:val="0"/>
        <w:ind w:left="1440" w:hanging="720"/>
      </w:pPr>
    </w:p>
    <w:p w:rsidR="00C245AD" w:rsidRDefault="00994EE5" w:rsidP="00C245AD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245AD">
        <w:t>)</w:t>
      </w:r>
      <w:r w:rsidR="00C245AD">
        <w:tab/>
        <w:t>Information subject to the Mental Health and Developmental Disabilities Confidentiality Act shall be shared only in accordance with 89 Ill. Adm. Code 431.100</w:t>
      </w:r>
      <w:r w:rsidR="006F7629">
        <w:t xml:space="preserve"> (Disclosure of Information of a Mental Health Nature)</w:t>
      </w:r>
      <w:r w:rsidR="00C245AD">
        <w:t xml:space="preserve">. </w:t>
      </w:r>
    </w:p>
    <w:p w:rsidR="00C703E2" w:rsidRDefault="00C703E2" w:rsidP="00C245AD">
      <w:pPr>
        <w:widowControl w:val="0"/>
        <w:autoSpaceDE w:val="0"/>
        <w:autoSpaceDN w:val="0"/>
        <w:adjustRightInd w:val="0"/>
        <w:ind w:left="1440" w:hanging="720"/>
      </w:pPr>
    </w:p>
    <w:p w:rsidR="00C245AD" w:rsidRDefault="00994EE5" w:rsidP="00C245AD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C245AD">
        <w:t>)</w:t>
      </w:r>
      <w:r w:rsidR="00C245AD">
        <w:tab/>
        <w:t>Information regarding Acquired Immunodeficiency Syndrome (AIDS), AIDS Related Complex (ARC) or Human Immunodeficiency Virus (HIV) test results shall be shared only in accordance with 89 Ill. Adm. Code 431.110</w:t>
      </w:r>
      <w:r w:rsidR="006F7629">
        <w:t xml:space="preserve"> (Disclosure of Information Regarding Acquired Immunodeficiency Syndrome (AIDS))</w:t>
      </w:r>
      <w:r w:rsidR="00C245AD">
        <w:t xml:space="preserve">. </w:t>
      </w:r>
    </w:p>
    <w:p w:rsidR="00C245AD" w:rsidRDefault="00C245AD" w:rsidP="00C245AD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F41EA9" w:rsidRPr="00D55B37" w:rsidRDefault="00F41E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D09F5">
        <w:t>4</w:t>
      </w:r>
      <w:r>
        <w:t xml:space="preserve"> I</w:t>
      </w:r>
      <w:r w:rsidRPr="00D55B37">
        <w:t xml:space="preserve">ll. Reg. </w:t>
      </w:r>
      <w:r w:rsidR="00FD1A80">
        <w:t>7898</w:t>
      </w:r>
      <w:r w:rsidRPr="00D55B37">
        <w:t xml:space="preserve">, effective </w:t>
      </w:r>
      <w:r w:rsidR="00FD1A80">
        <w:t>May 31, 2010</w:t>
      </w:r>
      <w:r w:rsidRPr="00D55B37">
        <w:t>)</w:t>
      </w:r>
    </w:p>
    <w:sectPr w:rsidR="00F41EA9" w:rsidRPr="00D55B37" w:rsidSect="00C24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5AD"/>
    <w:rsid w:val="002A7500"/>
    <w:rsid w:val="002F07EE"/>
    <w:rsid w:val="00331C73"/>
    <w:rsid w:val="005C3366"/>
    <w:rsid w:val="00632973"/>
    <w:rsid w:val="006F7629"/>
    <w:rsid w:val="008D1751"/>
    <w:rsid w:val="00994EE5"/>
    <w:rsid w:val="00B52F7E"/>
    <w:rsid w:val="00B66434"/>
    <w:rsid w:val="00C245AD"/>
    <w:rsid w:val="00C703E2"/>
    <w:rsid w:val="00ED09F5"/>
    <w:rsid w:val="00F11687"/>
    <w:rsid w:val="00F41EA9"/>
    <w:rsid w:val="00F604D3"/>
    <w:rsid w:val="00F832D2"/>
    <w:rsid w:val="00FD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1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1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