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33" w:rsidRDefault="00881233" w:rsidP="008812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C71C2" w:rsidRPr="00881233" w:rsidRDefault="00881233" w:rsidP="008812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1233">
        <w:rPr>
          <w:rFonts w:ascii="Times New Roman" w:hAnsi="Times New Roman"/>
          <w:sz w:val="24"/>
          <w:szCs w:val="24"/>
        </w:rPr>
        <w:t xml:space="preserve">SUBPART D:  </w:t>
      </w:r>
      <w:r w:rsidR="00D43C84">
        <w:rPr>
          <w:rFonts w:ascii="Times New Roman" w:hAnsi="Times New Roman"/>
          <w:sz w:val="24"/>
          <w:szCs w:val="24"/>
        </w:rPr>
        <w:t>ADULT PROTECTIVE SERVICES</w:t>
      </w:r>
      <w:r w:rsidRPr="00881233">
        <w:rPr>
          <w:rFonts w:ascii="Times New Roman" w:hAnsi="Times New Roman"/>
          <w:sz w:val="24"/>
          <w:szCs w:val="24"/>
        </w:rPr>
        <w:t xml:space="preserve"> VOLUNTEER CORPS</w:t>
      </w:r>
    </w:p>
    <w:sectPr w:rsidR="001C71C2" w:rsidRPr="008812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B29" w:rsidRDefault="00283B29">
      <w:r>
        <w:separator/>
      </w:r>
    </w:p>
  </w:endnote>
  <w:endnote w:type="continuationSeparator" w:id="0">
    <w:p w:rsidR="00283B29" w:rsidRDefault="0028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B29" w:rsidRDefault="00283B29">
      <w:r>
        <w:separator/>
      </w:r>
    </w:p>
  </w:footnote>
  <w:footnote w:type="continuationSeparator" w:id="0">
    <w:p w:rsidR="00283B29" w:rsidRDefault="0028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8E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B2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8E4"/>
    <w:rsid w:val="003F0EC8"/>
    <w:rsid w:val="003F2136"/>
    <w:rsid w:val="003F24E6"/>
    <w:rsid w:val="003F3A28"/>
    <w:rsid w:val="003F5FD7"/>
    <w:rsid w:val="003F60AF"/>
    <w:rsid w:val="0040120C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636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23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DC5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C84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619"/>
    <w:rsid w:val="00E30395"/>
    <w:rsid w:val="00E348B1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9EB3B9-2A5F-455A-9A4A-3B2E9903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3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2</cp:revision>
  <dcterms:created xsi:type="dcterms:W3CDTF">2015-01-27T18:15:00Z</dcterms:created>
  <dcterms:modified xsi:type="dcterms:W3CDTF">2015-01-27T18:15:00Z</dcterms:modified>
</cp:coreProperties>
</file>