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5F" w:rsidRDefault="00D6795F" w:rsidP="00D6795F">
      <w:pPr>
        <w:widowControl w:val="0"/>
        <w:autoSpaceDE w:val="0"/>
        <w:autoSpaceDN w:val="0"/>
        <w:adjustRightInd w:val="0"/>
      </w:pPr>
    </w:p>
    <w:p w:rsidR="00D6795F" w:rsidRDefault="00D6795F" w:rsidP="00D6795F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F048D7">
        <w:t>ADULT PROTECTIVE SERVICES</w:t>
      </w:r>
      <w:bookmarkStart w:id="0" w:name="_GoBack"/>
      <w:bookmarkEnd w:id="0"/>
      <w:r>
        <w:t xml:space="preserve"> PROGRAM</w:t>
      </w:r>
    </w:p>
    <w:sectPr w:rsidR="00D6795F" w:rsidSect="00D67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95F"/>
    <w:rsid w:val="005C3366"/>
    <w:rsid w:val="006563AC"/>
    <w:rsid w:val="00A35E6E"/>
    <w:rsid w:val="00CF1C35"/>
    <w:rsid w:val="00D13F8C"/>
    <w:rsid w:val="00D6795F"/>
    <w:rsid w:val="00D93C02"/>
    <w:rsid w:val="00F048D7"/>
    <w:rsid w:val="00F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6A933F-E6B4-4BB0-9A4C-368F29BB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ELDER ABUSE AND NEGLECT PROGRAM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ELDER ABUSE AND NEGLECT PROGRAM</dc:title>
  <dc:subject/>
  <dc:creator>Illinois General Assembly</dc:creator>
  <cp:keywords/>
  <dc:description/>
  <cp:lastModifiedBy>BockewitzCK</cp:lastModifiedBy>
  <cp:revision>3</cp:revision>
  <dcterms:created xsi:type="dcterms:W3CDTF">2015-01-27T18:15:00Z</dcterms:created>
  <dcterms:modified xsi:type="dcterms:W3CDTF">2017-11-08T14:24:00Z</dcterms:modified>
</cp:coreProperties>
</file>