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67FF" w14:textId="77777777" w:rsidR="000004E6" w:rsidRPr="000004E6" w:rsidRDefault="000004E6" w:rsidP="000004E6">
      <w:pPr>
        <w:rPr>
          <w:b/>
        </w:rPr>
      </w:pPr>
    </w:p>
    <w:p w14:paraId="7B6A99BE" w14:textId="77777777" w:rsidR="000004E6" w:rsidRPr="000004E6" w:rsidRDefault="000004E6" w:rsidP="000004E6">
      <w:pPr>
        <w:rPr>
          <w:b/>
        </w:rPr>
      </w:pPr>
      <w:r w:rsidRPr="000004E6">
        <w:rPr>
          <w:b/>
        </w:rPr>
        <w:t>Section 240.235  Emergency Home Response Service</w:t>
      </w:r>
    </w:p>
    <w:p w14:paraId="439914D2" w14:textId="77777777" w:rsidR="000004E6" w:rsidRPr="000D1B99" w:rsidRDefault="000004E6" w:rsidP="000004E6"/>
    <w:p w14:paraId="62C08D6F" w14:textId="77777777" w:rsidR="000004E6" w:rsidRPr="000D1B99" w:rsidRDefault="000004E6" w:rsidP="000004E6">
      <w:pPr>
        <w:ind w:firstLine="720"/>
      </w:pPr>
      <w:r w:rsidRPr="000D1B99">
        <w:t>a)</w:t>
      </w:r>
      <w:r>
        <w:tab/>
      </w:r>
      <w:r w:rsidRPr="000D1B99">
        <w:t>Service Definition</w:t>
      </w:r>
    </w:p>
    <w:p w14:paraId="0FFED0AA" w14:textId="668E17F5" w:rsidR="000004E6" w:rsidRPr="000D1B99" w:rsidRDefault="000004E6" w:rsidP="000004E6">
      <w:pPr>
        <w:ind w:left="1440"/>
      </w:pPr>
      <w:r w:rsidRPr="000D1B99">
        <w:t>Emergency home response service (</w:t>
      </w:r>
      <w:proofErr w:type="spellStart"/>
      <w:r w:rsidRPr="000D1B99">
        <w:t>EHRS</w:t>
      </w:r>
      <w:proofErr w:type="spellEnd"/>
      <w:r w:rsidRPr="000D1B99">
        <w:t xml:space="preserve">) is defined as a 24-hour emergency communication link to </w:t>
      </w:r>
      <w:r w:rsidR="000F7B14" w:rsidRPr="000F7B14">
        <w:t>respond to emergent participant needs.</w:t>
      </w:r>
      <w:r w:rsidR="000F7B14">
        <w:t xml:space="preserve"> </w:t>
      </w:r>
      <w:proofErr w:type="spellStart"/>
      <w:r w:rsidR="000F7B14">
        <w:t>EHRS</w:t>
      </w:r>
      <w:proofErr w:type="spellEnd"/>
      <w:r w:rsidRPr="000D1B99">
        <w:t xml:space="preserve"> is provided by a </w:t>
      </w:r>
      <w:r w:rsidR="000F7B14">
        <w:t>two-way</w:t>
      </w:r>
      <w:r w:rsidRPr="000D1B99">
        <w:t xml:space="preserve"> voice communication system </w:t>
      </w:r>
      <w:r w:rsidR="00293A47">
        <w:t>which may consist</w:t>
      </w:r>
      <w:r w:rsidRPr="000D1B99">
        <w:t xml:space="preserve"> of a base unit that </w:t>
      </w:r>
      <w:r w:rsidR="000F7B14" w:rsidRPr="000F7B14">
        <w:t xml:space="preserve">can be activated using landline, cellular, and/or internet-based access and a water-resistant activation device worn by the participant </w:t>
      </w:r>
      <w:r w:rsidR="000F7B14">
        <w:t xml:space="preserve">that </w:t>
      </w:r>
      <w:r w:rsidRPr="000D1B99">
        <w:t xml:space="preserve">will automatically link the </w:t>
      </w:r>
      <w:r w:rsidR="00794262">
        <w:t>participant</w:t>
      </w:r>
      <w:r w:rsidRPr="000D1B99">
        <w:t xml:space="preserve"> to a professionally staffed support center.  </w:t>
      </w:r>
      <w:r w:rsidR="000F7B14" w:rsidRPr="000F7B14">
        <w:t>When the system is engaged by a participant, the</w:t>
      </w:r>
      <w:r w:rsidRPr="000D1B99">
        <w:t xml:space="preserve"> support center </w:t>
      </w:r>
      <w:r w:rsidR="000F7B14">
        <w:t>shall assess</w:t>
      </w:r>
      <w:r w:rsidRPr="000D1B99">
        <w:t xml:space="preserve"> the situation and </w:t>
      </w:r>
      <w:r w:rsidR="000F7B14">
        <w:t>direct</w:t>
      </w:r>
      <w:r w:rsidRPr="000D1B99">
        <w:t xml:space="preserve"> an appropriate response.  </w:t>
      </w:r>
      <w:proofErr w:type="spellStart"/>
      <w:r w:rsidR="000F7B14" w:rsidRPr="000F7B14">
        <w:t>EHRS</w:t>
      </w:r>
      <w:proofErr w:type="spellEnd"/>
      <w:r w:rsidR="000F7B14" w:rsidRPr="000F7B14">
        <w:t xml:space="preserve"> equipment shall include a variety of remote or specialty activation devices from which </w:t>
      </w:r>
      <w:r w:rsidR="00293A47">
        <w:t xml:space="preserve">the </w:t>
      </w:r>
      <w:r w:rsidR="000F7B14" w:rsidRPr="000F7B14">
        <w:t>participant can choose in accordance with their specific need as outlined in their authorized person-centered plan of care.</w:t>
      </w:r>
    </w:p>
    <w:p w14:paraId="3D97CE78" w14:textId="77777777" w:rsidR="000004E6" w:rsidRPr="000D1B99" w:rsidRDefault="000004E6" w:rsidP="000004E6"/>
    <w:p w14:paraId="03D89ABA" w14:textId="6F303715" w:rsidR="000004E6" w:rsidRPr="000D1B99" w:rsidRDefault="000004E6" w:rsidP="000F7B14">
      <w:pPr>
        <w:ind w:left="1440" w:hanging="720"/>
      </w:pPr>
      <w:r w:rsidRPr="000D1B99">
        <w:t>b)</w:t>
      </w:r>
      <w:r>
        <w:tab/>
      </w:r>
      <w:r w:rsidR="000F7B14" w:rsidRPr="000F7B14">
        <w:t xml:space="preserve">A </w:t>
      </w:r>
      <w:proofErr w:type="spellStart"/>
      <w:r w:rsidR="000F7B14" w:rsidRPr="000F7B14">
        <w:t>EHRS</w:t>
      </w:r>
      <w:proofErr w:type="spellEnd"/>
      <w:r w:rsidR="000F7B14" w:rsidRPr="000F7B14">
        <w:t xml:space="preserve"> provider shall provide the participant with a base unit</w:t>
      </w:r>
      <w:r w:rsidR="00293A47">
        <w:t>,</w:t>
      </w:r>
      <w:r w:rsidR="000F7B14" w:rsidRPr="000F7B14">
        <w:t xml:space="preserve"> </w:t>
      </w:r>
      <w:r w:rsidR="00293A47">
        <w:t xml:space="preserve">when it is required for the equipment to function, </w:t>
      </w:r>
      <w:r w:rsidR="000F7B14" w:rsidRPr="000F7B14">
        <w:t>and an activation device with all connectors, parts and equipment necessary for installation.</w:t>
      </w:r>
    </w:p>
    <w:p w14:paraId="27B48FD6" w14:textId="0AEE276C" w:rsidR="000004E6" w:rsidRPr="000F7B14" w:rsidRDefault="000004E6" w:rsidP="009567C9"/>
    <w:p w14:paraId="5015F2FE" w14:textId="6113C86A" w:rsidR="000F7B14" w:rsidRPr="000F7B14" w:rsidRDefault="000F7B14" w:rsidP="000F7B14">
      <w:pPr>
        <w:ind w:left="1440" w:hanging="720"/>
      </w:pPr>
      <w:r w:rsidRPr="000F7B14">
        <w:t>c)</w:t>
      </w:r>
      <w:r>
        <w:tab/>
      </w:r>
      <w:r w:rsidRPr="000F7B14">
        <w:t xml:space="preserve">A participant may choose an activation device capable of sensing at least a 36-inch drop when the participant has fallen and automatically alerting the support center for assistance. </w:t>
      </w:r>
    </w:p>
    <w:p w14:paraId="7517D383" w14:textId="77777777" w:rsidR="000F7B14" w:rsidRPr="000F7B14" w:rsidRDefault="000F7B14" w:rsidP="009567C9"/>
    <w:p w14:paraId="2E1A2F3E" w14:textId="4E2094B2" w:rsidR="000F7B14" w:rsidRPr="000F7B14" w:rsidRDefault="000F7B14" w:rsidP="000F7B14">
      <w:pPr>
        <w:ind w:left="1440" w:hanging="720"/>
      </w:pPr>
      <w:r w:rsidRPr="000F7B14">
        <w:t>d)</w:t>
      </w:r>
      <w:r>
        <w:tab/>
      </w:r>
      <w:r w:rsidRPr="000F7B14">
        <w:t>A participant may choose to switch from the standard activation device to a mobile device that is not connected to a landline and that is capable of providing the support center with the participant</w:t>
      </w:r>
      <w:r w:rsidR="00A53087">
        <w:t>'</w:t>
      </w:r>
      <w:r w:rsidRPr="000F7B14">
        <w:t>s latest location using GPS. The device must allow for two-way interactive communication and include an optional all-in-one device. The device must have at least a five-day battery life, depending on usage, and be compatible with a fall detection device if the participant so chooses.</w:t>
      </w:r>
    </w:p>
    <w:p w14:paraId="3D9331AB" w14:textId="77777777" w:rsidR="000F7B14" w:rsidRPr="000F7B14" w:rsidRDefault="000F7B14" w:rsidP="009567C9"/>
    <w:p w14:paraId="52E54649" w14:textId="3167AA61" w:rsidR="000F7B14" w:rsidRPr="000F7B14" w:rsidRDefault="000F7B14" w:rsidP="000F7B14">
      <w:pPr>
        <w:ind w:left="1440" w:hanging="720"/>
      </w:pPr>
      <w:r w:rsidRPr="000F7B14">
        <w:t>e)</w:t>
      </w:r>
      <w:r>
        <w:tab/>
      </w:r>
      <w:r w:rsidRPr="000F7B14">
        <w:t xml:space="preserve">The activation device shall be adaptive for participants with functional limitations (visual, audio, physical, etc.). These devices shall be provided at no extra cost to the participant. </w:t>
      </w:r>
    </w:p>
    <w:p w14:paraId="40C63E34" w14:textId="77777777" w:rsidR="000F7B14" w:rsidRPr="000F7B14" w:rsidRDefault="000F7B14" w:rsidP="009567C9"/>
    <w:p w14:paraId="104D2902" w14:textId="17B2AA3B" w:rsidR="000F7B14" w:rsidRPr="000F7B14" w:rsidRDefault="000F7B14" w:rsidP="000F7B14">
      <w:pPr>
        <w:ind w:left="1440" w:hanging="720"/>
      </w:pPr>
      <w:r w:rsidRPr="000F7B14">
        <w:t>f)</w:t>
      </w:r>
      <w:r>
        <w:tab/>
      </w:r>
      <w:r w:rsidR="003A4C7D" w:rsidRPr="006E5D52">
        <w:t>A participant</w:t>
      </w:r>
      <w:r w:rsidR="003A4C7D">
        <w:t xml:space="preserve"> shall inform their </w:t>
      </w:r>
      <w:proofErr w:type="spellStart"/>
      <w:r w:rsidR="003A4C7D">
        <w:t>EHRS</w:t>
      </w:r>
      <w:proofErr w:type="spellEnd"/>
      <w:r w:rsidR="003A4C7D">
        <w:t xml:space="preserve"> provider if they are away from home for longer than 30 consecutive calendar days. A participant who resides outside of the State for more than </w:t>
      </w:r>
      <w:r w:rsidR="003A4C7D" w:rsidRPr="006E5D52">
        <w:t xml:space="preserve">60 calendar days may lose eligibility to received </w:t>
      </w:r>
      <w:proofErr w:type="spellStart"/>
      <w:r w:rsidR="003A4C7D" w:rsidRPr="006E5D52">
        <w:t>EHRS</w:t>
      </w:r>
      <w:proofErr w:type="spellEnd"/>
      <w:r w:rsidR="003A4C7D" w:rsidRPr="006E5D52">
        <w:t xml:space="preserve"> services and may have their services terminated.</w:t>
      </w:r>
      <w:r w:rsidRPr="000F7B14">
        <w:t xml:space="preserve"> </w:t>
      </w:r>
    </w:p>
    <w:p w14:paraId="2041D3DC" w14:textId="6B343522" w:rsidR="000004E6" w:rsidRDefault="000004E6" w:rsidP="000004E6"/>
    <w:p w14:paraId="06C3CCB2" w14:textId="3F0086A9" w:rsidR="000F7B14" w:rsidRDefault="003A4C7D" w:rsidP="000F7B14">
      <w:pPr>
        <w:ind w:left="1440" w:hanging="720"/>
      </w:pPr>
      <w:r>
        <w:t>g</w:t>
      </w:r>
      <w:r w:rsidR="000F7B14" w:rsidRPr="000F7B14">
        <w:t>)</w:t>
      </w:r>
      <w:r w:rsidR="000F7B14">
        <w:tab/>
      </w:r>
      <w:r w:rsidR="000F7B14" w:rsidRPr="000F7B14">
        <w:t>A</w:t>
      </w:r>
      <w:r w:rsidR="00FD0D68">
        <w:t>n</w:t>
      </w:r>
      <w:r w:rsidR="000F7B14" w:rsidRPr="000F7B14">
        <w:t xml:space="preserve"> </w:t>
      </w:r>
      <w:proofErr w:type="spellStart"/>
      <w:r w:rsidR="000F7B14" w:rsidRPr="000F7B14">
        <w:t>EHRS</w:t>
      </w:r>
      <w:proofErr w:type="spellEnd"/>
      <w:r w:rsidR="000F7B14" w:rsidRPr="000F7B14">
        <w:t xml:space="preserve"> provider shall:</w:t>
      </w:r>
    </w:p>
    <w:p w14:paraId="621239FB" w14:textId="77777777" w:rsidR="000F7B14" w:rsidRPr="000D1B99" w:rsidRDefault="000F7B14" w:rsidP="009567C9"/>
    <w:p w14:paraId="18697012" w14:textId="6E058037" w:rsidR="000004E6" w:rsidRPr="000D1B99" w:rsidRDefault="000F7B14" w:rsidP="000004E6">
      <w:pPr>
        <w:ind w:left="2160" w:hanging="720"/>
      </w:pPr>
      <w:r>
        <w:t>1</w:t>
      </w:r>
      <w:r w:rsidR="000004E6" w:rsidRPr="000D1B99">
        <w:t>)</w:t>
      </w:r>
      <w:r w:rsidR="000004E6">
        <w:tab/>
      </w:r>
      <w:r w:rsidR="000004E6" w:rsidRPr="000D1B99">
        <w:t xml:space="preserve">deliver </w:t>
      </w:r>
      <w:r w:rsidRPr="000F7B14">
        <w:t xml:space="preserve">and install </w:t>
      </w:r>
      <w:r w:rsidR="000004E6" w:rsidRPr="000D1B99">
        <w:t xml:space="preserve">the </w:t>
      </w:r>
      <w:proofErr w:type="spellStart"/>
      <w:r w:rsidRPr="000F7B14">
        <w:t>EHRS</w:t>
      </w:r>
      <w:proofErr w:type="spellEnd"/>
      <w:r w:rsidRPr="000F7B14">
        <w:t xml:space="preserve"> equipment</w:t>
      </w:r>
      <w:r w:rsidR="000004E6" w:rsidRPr="000D1B99">
        <w:t xml:space="preserve"> to the </w:t>
      </w:r>
      <w:r w:rsidR="00794262">
        <w:t>participant</w:t>
      </w:r>
      <w:r w:rsidR="000004E6" w:rsidRPr="000D1B99">
        <w:t xml:space="preserve"> within 15 calendar days </w:t>
      </w:r>
      <w:r w:rsidR="00794262">
        <w:t>after</w:t>
      </w:r>
      <w:r w:rsidR="000004E6" w:rsidRPr="000D1B99">
        <w:t xml:space="preserve"> the date of referral.  This service shall not be subcontracted and shall be completed by trained employees </w:t>
      </w:r>
      <w:r w:rsidRPr="000F7B14">
        <w:t xml:space="preserve">who must have identification that they work for the </w:t>
      </w:r>
      <w:proofErr w:type="spellStart"/>
      <w:r w:rsidRPr="000F7B14">
        <w:t>EHRS</w:t>
      </w:r>
      <w:proofErr w:type="spellEnd"/>
      <w:r w:rsidRPr="000F7B14">
        <w:t xml:space="preserve"> provider</w:t>
      </w:r>
      <w:r w:rsidR="00176359">
        <w:t>;</w:t>
      </w:r>
    </w:p>
    <w:p w14:paraId="1FFD3184" w14:textId="77777777" w:rsidR="000004E6" w:rsidRPr="000D1B99" w:rsidRDefault="000004E6" w:rsidP="000004E6"/>
    <w:p w14:paraId="4F6159A9" w14:textId="0A157C83" w:rsidR="000004E6" w:rsidRPr="000D1B99" w:rsidRDefault="002259D7" w:rsidP="000004E6">
      <w:pPr>
        <w:ind w:left="2160" w:hanging="720"/>
      </w:pPr>
      <w:r>
        <w:t>2</w:t>
      </w:r>
      <w:r w:rsidR="000004E6" w:rsidRPr="000D1B99">
        <w:t>)</w:t>
      </w:r>
      <w:r w:rsidR="000004E6">
        <w:tab/>
      </w:r>
      <w:r w:rsidR="000004E6" w:rsidRPr="000D1B99">
        <w:t xml:space="preserve">train the </w:t>
      </w:r>
      <w:r w:rsidR="00794262">
        <w:t>participant</w:t>
      </w:r>
      <w:r w:rsidR="000004E6" w:rsidRPr="000D1B99">
        <w:t xml:space="preserve"> and </w:t>
      </w:r>
      <w:r w:rsidR="000F7B14">
        <w:t>the</w:t>
      </w:r>
      <w:r w:rsidR="003A4C7D">
        <w:t>ir</w:t>
      </w:r>
      <w:r w:rsidR="000004E6" w:rsidRPr="000D1B99">
        <w:t xml:space="preserve"> designated emergency </w:t>
      </w:r>
      <w:r w:rsidR="000F7B14">
        <w:t>contacts</w:t>
      </w:r>
      <w:r w:rsidR="000004E6" w:rsidRPr="000D1B99">
        <w:t xml:space="preserve"> on the proper use of the </w:t>
      </w:r>
      <w:r w:rsidR="00E949A6" w:rsidRPr="00E949A6">
        <w:t>equipment</w:t>
      </w:r>
      <w:r w:rsidR="000004E6" w:rsidRPr="000D1B99">
        <w:t xml:space="preserve"> at the time of installation</w:t>
      </w:r>
      <w:r w:rsidR="00E949A6" w:rsidRPr="00E949A6">
        <w:t xml:space="preserve"> and provide easy to use written instructions on how to use the equipment. Instructions must be provided in a language or format easiest for the participant to use</w:t>
      </w:r>
      <w:r w:rsidR="003A4C7D">
        <w:t>;</w:t>
      </w:r>
    </w:p>
    <w:p w14:paraId="352C4B27" w14:textId="77777777" w:rsidR="000004E6" w:rsidRPr="000D1B99" w:rsidRDefault="000004E6" w:rsidP="009567C9"/>
    <w:p w14:paraId="7F4BED8F" w14:textId="33CF9529" w:rsidR="000004E6" w:rsidRPr="000D1B99" w:rsidRDefault="00E949A6" w:rsidP="000004E6">
      <w:pPr>
        <w:ind w:left="2160" w:hanging="720"/>
      </w:pPr>
      <w:r>
        <w:t>3</w:t>
      </w:r>
      <w:r w:rsidR="000004E6" w:rsidRPr="000D1B99">
        <w:t>)</w:t>
      </w:r>
      <w:r w:rsidR="000004E6">
        <w:tab/>
      </w:r>
      <w:r w:rsidR="000004E6" w:rsidRPr="000D1B99">
        <w:t xml:space="preserve">assist the </w:t>
      </w:r>
      <w:r w:rsidR="00794262">
        <w:t>participant</w:t>
      </w:r>
      <w:r w:rsidR="000004E6" w:rsidRPr="000D1B99">
        <w:t xml:space="preserve"> in selecting and designating up to </w:t>
      </w:r>
      <w:r>
        <w:t>three</w:t>
      </w:r>
      <w:r w:rsidR="000004E6" w:rsidRPr="000D1B99">
        <w:t xml:space="preserve"> local emergency </w:t>
      </w:r>
      <w:r w:rsidRPr="00E949A6">
        <w:t>contacts</w:t>
      </w:r>
      <w:r w:rsidR="000004E6" w:rsidRPr="000D1B99">
        <w:t xml:space="preserve">, which must be updated by the </w:t>
      </w:r>
      <w:proofErr w:type="spellStart"/>
      <w:r w:rsidR="000004E6" w:rsidRPr="000D1B99">
        <w:t>EHRS</w:t>
      </w:r>
      <w:proofErr w:type="spellEnd"/>
      <w:r w:rsidR="000004E6" w:rsidRPr="000D1B99">
        <w:t xml:space="preserve"> provider at least every </w:t>
      </w:r>
      <w:r>
        <w:t>six</w:t>
      </w:r>
      <w:r w:rsidR="000004E6" w:rsidRPr="000D1B99">
        <w:t xml:space="preserve"> months.  Each </w:t>
      </w:r>
      <w:r w:rsidRPr="00E949A6">
        <w:t>contact</w:t>
      </w:r>
      <w:r w:rsidR="000004E6" w:rsidRPr="000D1B99">
        <w:t xml:space="preserve"> </w:t>
      </w:r>
      <w:r w:rsidR="00176359">
        <w:t>shall</w:t>
      </w:r>
      <w:r w:rsidR="000004E6" w:rsidRPr="000D1B99">
        <w:t xml:space="preserve"> receive both verbal and written instructions from the provider;</w:t>
      </w:r>
    </w:p>
    <w:p w14:paraId="1EE5715A" w14:textId="77777777" w:rsidR="000004E6" w:rsidRPr="000D1B99" w:rsidRDefault="000004E6" w:rsidP="009567C9"/>
    <w:p w14:paraId="633A3A79" w14:textId="5B2AF334" w:rsidR="000004E6" w:rsidRPr="000D1B99" w:rsidRDefault="00E949A6" w:rsidP="000004E6">
      <w:pPr>
        <w:ind w:left="2160" w:hanging="720"/>
      </w:pPr>
      <w:r>
        <w:t>4</w:t>
      </w:r>
      <w:r w:rsidR="000004E6" w:rsidRPr="000D1B99">
        <w:t>)</w:t>
      </w:r>
      <w:r w:rsidR="000004E6">
        <w:tab/>
      </w:r>
      <w:r w:rsidR="000004E6" w:rsidRPr="000D1B99">
        <w:t xml:space="preserve">obtain </w:t>
      </w:r>
      <w:r w:rsidR="00794262">
        <w:t xml:space="preserve">participant's/authorized representative's </w:t>
      </w:r>
      <w:r w:rsidR="000004E6" w:rsidRPr="000D1B99">
        <w:t xml:space="preserve">signature to document that the </w:t>
      </w:r>
      <w:proofErr w:type="spellStart"/>
      <w:r w:rsidR="000004E6" w:rsidRPr="000D1B99">
        <w:t>EHRS</w:t>
      </w:r>
      <w:proofErr w:type="spellEnd"/>
      <w:r w:rsidR="000004E6" w:rsidRPr="000D1B99">
        <w:t xml:space="preserve"> </w:t>
      </w:r>
      <w:r>
        <w:t>equipment</w:t>
      </w:r>
      <w:r w:rsidR="000004E6" w:rsidRPr="000D1B99">
        <w:t xml:space="preserve"> was delivered and installed and that instructions and demonstration were given and understood.  A copy of this receipt must be sent to the </w:t>
      </w:r>
      <w:r w:rsidR="002F44A9">
        <w:t>CCU</w:t>
      </w:r>
      <w:r w:rsidR="000004E6" w:rsidRPr="007B3A1A">
        <w:t>;</w:t>
      </w:r>
    </w:p>
    <w:p w14:paraId="4BE21750" w14:textId="77777777" w:rsidR="000004E6" w:rsidRPr="000D1B99" w:rsidRDefault="000004E6" w:rsidP="009567C9"/>
    <w:p w14:paraId="3BA52C5B" w14:textId="3CD63C28" w:rsidR="000004E6" w:rsidRPr="000D1B99" w:rsidRDefault="00E949A6" w:rsidP="000004E6">
      <w:pPr>
        <w:ind w:left="2160" w:hanging="720"/>
      </w:pPr>
      <w:r>
        <w:t>5</w:t>
      </w:r>
      <w:r w:rsidR="000004E6" w:rsidRPr="000D1B99">
        <w:t>)</w:t>
      </w:r>
      <w:r w:rsidR="000004E6">
        <w:tab/>
      </w:r>
      <w:r>
        <w:t>have</w:t>
      </w:r>
      <w:r w:rsidR="000004E6" w:rsidRPr="000D1B99">
        <w:t xml:space="preserve"> a support center to provide live monitoring on a continuous basis, direct an appropriate response whenever the </w:t>
      </w:r>
      <w:proofErr w:type="spellStart"/>
      <w:r w:rsidR="000004E6" w:rsidRPr="000D1B99">
        <w:t>EHRS</w:t>
      </w:r>
      <w:proofErr w:type="spellEnd"/>
      <w:r w:rsidR="000004E6" w:rsidRPr="000D1B99">
        <w:t xml:space="preserve"> system is activated, and provide necessary technical support for fault conditions, including a language line that provides interpreter service for languages </w:t>
      </w:r>
      <w:r w:rsidRPr="00E949A6">
        <w:t xml:space="preserve">most commonly spoken by older adults in the </w:t>
      </w:r>
      <w:r w:rsidR="003A4C7D">
        <w:t>s</w:t>
      </w:r>
      <w:r w:rsidRPr="00E949A6">
        <w:t xml:space="preserve">tate </w:t>
      </w:r>
      <w:r w:rsidR="000004E6" w:rsidRPr="000D1B99">
        <w:t>and communication facilitated by a teletypewriter (TTY) communication device for the deaf, as appropriate;</w:t>
      </w:r>
    </w:p>
    <w:p w14:paraId="4AA38629" w14:textId="77777777" w:rsidR="000004E6" w:rsidRPr="000D1B99" w:rsidRDefault="000004E6" w:rsidP="009567C9"/>
    <w:p w14:paraId="7E5EAA55" w14:textId="17F0DF2C" w:rsidR="000004E6" w:rsidRPr="000D1B99" w:rsidRDefault="00E949A6" w:rsidP="000004E6">
      <w:pPr>
        <w:ind w:left="2160" w:hanging="720"/>
      </w:pPr>
      <w:r>
        <w:t>6</w:t>
      </w:r>
      <w:r w:rsidR="000004E6" w:rsidRPr="000D1B99">
        <w:t>)</w:t>
      </w:r>
      <w:r w:rsidR="000004E6">
        <w:tab/>
      </w:r>
      <w:r>
        <w:t>have</w:t>
      </w:r>
      <w:r w:rsidR="000004E6" w:rsidRPr="000D1B99">
        <w:t xml:space="preserve"> a back-up support center </w:t>
      </w:r>
      <w:r w:rsidR="00176359">
        <w:t>that</w:t>
      </w:r>
      <w:r w:rsidR="000004E6" w:rsidRPr="000D1B99">
        <w:t xml:space="preserve"> provides all components specified in </w:t>
      </w:r>
      <w:r w:rsidR="000004E6" w:rsidRPr="00816C00">
        <w:t>subsection (</w:t>
      </w:r>
      <w:r>
        <w:t>e</w:t>
      </w:r>
      <w:r w:rsidR="000004E6" w:rsidRPr="00816C00">
        <w:t>)(</w:t>
      </w:r>
      <w:r>
        <w:t>5</w:t>
      </w:r>
      <w:r w:rsidR="000004E6" w:rsidRPr="00816C00">
        <w:t>)</w:t>
      </w:r>
      <w:r w:rsidR="000004E6" w:rsidRPr="000D1B99">
        <w:t xml:space="preserve"> and operates on a separate power grid;</w:t>
      </w:r>
    </w:p>
    <w:p w14:paraId="10B97E1C" w14:textId="77777777" w:rsidR="000004E6" w:rsidRPr="000D1B99" w:rsidRDefault="000004E6" w:rsidP="009567C9"/>
    <w:p w14:paraId="3727BC22" w14:textId="4FC2B983" w:rsidR="000004E6" w:rsidRPr="000D1B99" w:rsidRDefault="00E949A6" w:rsidP="000004E6">
      <w:pPr>
        <w:ind w:left="2160" w:hanging="720"/>
      </w:pPr>
      <w:r>
        <w:t>7</w:t>
      </w:r>
      <w:r w:rsidR="000004E6" w:rsidRPr="000D1B99">
        <w:t>)</w:t>
      </w:r>
      <w:r w:rsidR="000004E6">
        <w:tab/>
      </w:r>
      <w:r w:rsidR="000004E6" w:rsidRPr="000D1B99">
        <w:t xml:space="preserve">maintain adequate local staffing levels of qualified personnel to service necessary administrative activities, installation, in-home training, signal monitoring, technical support and repair requests in a timely manner.  A provider agency must have a training program for personnel and be able to demonstrate staff qualifications; </w:t>
      </w:r>
    </w:p>
    <w:p w14:paraId="0A693487" w14:textId="77777777" w:rsidR="000004E6" w:rsidRPr="000D1B99" w:rsidRDefault="000004E6" w:rsidP="009567C9"/>
    <w:p w14:paraId="0110E029" w14:textId="7C53C209" w:rsidR="000004E6" w:rsidRPr="000D1B99" w:rsidRDefault="00E949A6" w:rsidP="000004E6">
      <w:pPr>
        <w:ind w:left="2160" w:hanging="720"/>
      </w:pPr>
      <w:r>
        <w:t>8</w:t>
      </w:r>
      <w:r w:rsidR="000004E6" w:rsidRPr="000D1B99">
        <w:t>)</w:t>
      </w:r>
      <w:r w:rsidR="000004E6">
        <w:tab/>
      </w:r>
      <w:r w:rsidR="000004E6" w:rsidRPr="000D1B99">
        <w:t xml:space="preserve">in the event of a malfunction, repair or replace the base unit or activation device within 24 hours </w:t>
      </w:r>
      <w:r w:rsidR="00176359">
        <w:t>after</w:t>
      </w:r>
      <w:r w:rsidR="000004E6" w:rsidRPr="000D1B99">
        <w:t xml:space="preserve"> receiving the malfunction report;</w:t>
      </w:r>
    </w:p>
    <w:p w14:paraId="7F743273" w14:textId="77777777" w:rsidR="000004E6" w:rsidRPr="000D1B99" w:rsidRDefault="000004E6" w:rsidP="009567C9"/>
    <w:p w14:paraId="27C05067" w14:textId="3447BF3E" w:rsidR="000004E6" w:rsidRPr="000D1B99" w:rsidRDefault="00E949A6" w:rsidP="00E949A6">
      <w:pPr>
        <w:ind w:left="2160" w:hanging="720"/>
      </w:pPr>
      <w:r>
        <w:t>9</w:t>
      </w:r>
      <w:r w:rsidR="000004E6" w:rsidRPr="000D1B99">
        <w:t>)</w:t>
      </w:r>
      <w:r w:rsidR="000004E6">
        <w:tab/>
      </w:r>
      <w:r w:rsidR="000004E6" w:rsidRPr="000D1B99">
        <w:t xml:space="preserve">alert the </w:t>
      </w:r>
      <w:r w:rsidR="00794262">
        <w:t>participant</w:t>
      </w:r>
      <w:r w:rsidR="000004E6" w:rsidRPr="000D1B99">
        <w:t xml:space="preserve"> when electric power to the base unit has been interrupted (e.g., unplugged) and the unit is operating on a standby power source; </w:t>
      </w:r>
    </w:p>
    <w:p w14:paraId="17D950B8" w14:textId="77777777" w:rsidR="000004E6" w:rsidRPr="000D1B99" w:rsidRDefault="000004E6" w:rsidP="009567C9"/>
    <w:p w14:paraId="06FA5965" w14:textId="3F601D45" w:rsidR="000004E6" w:rsidRPr="000D1B99" w:rsidRDefault="00E949A6" w:rsidP="000004E6">
      <w:pPr>
        <w:ind w:left="2160" w:hanging="828"/>
      </w:pPr>
      <w:r>
        <w:t>10</w:t>
      </w:r>
      <w:r w:rsidR="000004E6" w:rsidRPr="000D1B99">
        <w:t>)</w:t>
      </w:r>
      <w:r w:rsidR="000004E6">
        <w:tab/>
      </w:r>
      <w:r w:rsidR="000004E6" w:rsidRPr="000D1B99">
        <w:t xml:space="preserve">notify </w:t>
      </w:r>
      <w:r w:rsidR="000004E6" w:rsidRPr="007B3A1A">
        <w:t xml:space="preserve">the </w:t>
      </w:r>
      <w:r w:rsidR="002F44A9">
        <w:t>CCU</w:t>
      </w:r>
      <w:r w:rsidR="000004E6" w:rsidRPr="000D1B99">
        <w:t xml:space="preserve"> within </w:t>
      </w:r>
      <w:r>
        <w:t>one</w:t>
      </w:r>
      <w:r w:rsidR="000004E6" w:rsidRPr="000D1B99">
        <w:t xml:space="preserve"> business day after activation of the base unit and work with the appropriate </w:t>
      </w:r>
      <w:r w:rsidR="00097829">
        <w:t xml:space="preserve">care </w:t>
      </w:r>
      <w:r w:rsidR="00794262">
        <w:t>coordination</w:t>
      </w:r>
      <w:r w:rsidR="009D7B52">
        <w:t xml:space="preserve"> </w:t>
      </w:r>
      <w:r w:rsidR="009D7B52" w:rsidRPr="00CC666B">
        <w:t>supervis</w:t>
      </w:r>
      <w:r w:rsidR="00CC666B">
        <w:t>or</w:t>
      </w:r>
      <w:r w:rsidR="009D7B52">
        <w:t xml:space="preserve"> </w:t>
      </w:r>
      <w:r w:rsidR="000004E6" w:rsidRPr="000D1B99">
        <w:t xml:space="preserve">to resolve service complaints from the </w:t>
      </w:r>
      <w:r w:rsidR="00794262">
        <w:t>participant</w:t>
      </w:r>
      <w:r w:rsidR="000004E6" w:rsidRPr="000D1B99">
        <w:t xml:space="preserve"> or emergency responder; </w:t>
      </w:r>
    </w:p>
    <w:p w14:paraId="4D443428" w14:textId="77777777" w:rsidR="000004E6" w:rsidRPr="000D1B99" w:rsidRDefault="000004E6" w:rsidP="009567C9"/>
    <w:p w14:paraId="4C91D2C6" w14:textId="654FB81B" w:rsidR="000004E6" w:rsidRPr="000D1B99" w:rsidRDefault="00E949A6" w:rsidP="000004E6">
      <w:pPr>
        <w:ind w:left="2160" w:hanging="828"/>
      </w:pPr>
      <w:r>
        <w:t>11</w:t>
      </w:r>
      <w:r w:rsidR="000004E6" w:rsidRPr="000D1B99">
        <w:t>)</w:t>
      </w:r>
      <w:r w:rsidR="000004E6">
        <w:tab/>
      </w:r>
      <w:r w:rsidR="000004E6" w:rsidRPr="000D1B99">
        <w:t xml:space="preserve">notify the </w:t>
      </w:r>
      <w:r w:rsidR="00794262">
        <w:t>C</w:t>
      </w:r>
      <w:r w:rsidR="002F44A9">
        <w:t>CU</w:t>
      </w:r>
      <w:r w:rsidR="000004E6" w:rsidRPr="000D1B99">
        <w:t xml:space="preserve"> immediately if </w:t>
      </w:r>
      <w:proofErr w:type="spellStart"/>
      <w:r w:rsidR="000004E6" w:rsidRPr="000D1B99">
        <w:t>EHRS</w:t>
      </w:r>
      <w:proofErr w:type="spellEnd"/>
      <w:r w:rsidR="000004E6" w:rsidRPr="000D1B99">
        <w:t xml:space="preserve"> services cannot be initiated or must be terminated; and</w:t>
      </w:r>
    </w:p>
    <w:p w14:paraId="114FD385" w14:textId="77777777" w:rsidR="000004E6" w:rsidRPr="000D1B99" w:rsidRDefault="000004E6" w:rsidP="009567C9"/>
    <w:p w14:paraId="3E7243C6" w14:textId="3E56CE0F" w:rsidR="000004E6" w:rsidRPr="000D1B99" w:rsidRDefault="00E949A6" w:rsidP="000004E6">
      <w:pPr>
        <w:ind w:left="2160" w:hanging="810"/>
      </w:pPr>
      <w:r>
        <w:t>12</w:t>
      </w:r>
      <w:r w:rsidR="000004E6">
        <w:t>)</w:t>
      </w:r>
      <w:r w:rsidR="000004E6">
        <w:tab/>
      </w:r>
      <w:r w:rsidR="000004E6" w:rsidRPr="000D1B99">
        <w:t xml:space="preserve">maintain records in accordance with Section 240.1542 relating to </w:t>
      </w:r>
      <w:r w:rsidR="00794262">
        <w:t>participant</w:t>
      </w:r>
      <w:r w:rsidR="000004E6" w:rsidRPr="000D1B99">
        <w:t xml:space="preserve"> referral and service statistics, including equipment delivery; device activation; </w:t>
      </w:r>
      <w:r w:rsidR="00794262">
        <w:t>participant</w:t>
      </w:r>
      <w:r w:rsidR="000004E6" w:rsidRPr="000D1B99">
        <w:t xml:space="preserve"> and responder training; signal monitoring and test transmission activity; equipment malfunction, repair and replacement; power interruption alerts; and notification of the </w:t>
      </w:r>
      <w:r w:rsidR="00794262">
        <w:t>C</w:t>
      </w:r>
      <w:r w:rsidR="002F44A9">
        <w:t>CUs</w:t>
      </w:r>
      <w:r w:rsidR="000004E6" w:rsidRPr="007B3A1A">
        <w:t>, plus billing and payment information, and personnel</w:t>
      </w:r>
      <w:r w:rsidR="000004E6" w:rsidRPr="000D1B99">
        <w:t xml:space="preserve"> matters.</w:t>
      </w:r>
    </w:p>
    <w:p w14:paraId="409ECE15" w14:textId="77777777" w:rsidR="000004E6" w:rsidRPr="000D1B99" w:rsidRDefault="000004E6" w:rsidP="000004E6"/>
    <w:p w14:paraId="2754DC97" w14:textId="232BDEA8" w:rsidR="000004E6" w:rsidRPr="000D1B99" w:rsidRDefault="003A4C7D" w:rsidP="000004E6">
      <w:pPr>
        <w:ind w:firstLine="720"/>
      </w:pPr>
      <w:r>
        <w:t>h</w:t>
      </w:r>
      <w:r w:rsidR="000004E6" w:rsidRPr="000D1B99">
        <w:t>)</w:t>
      </w:r>
      <w:r w:rsidR="000004E6">
        <w:tab/>
      </w:r>
      <w:r w:rsidR="000004E6" w:rsidRPr="000D1B99">
        <w:t>Units of Service</w:t>
      </w:r>
    </w:p>
    <w:p w14:paraId="7D9F41FA" w14:textId="77777777" w:rsidR="000004E6" w:rsidRPr="000D1B99" w:rsidRDefault="000004E6" w:rsidP="009567C9"/>
    <w:p w14:paraId="61B30BB4" w14:textId="65099843" w:rsidR="000004E6" w:rsidRPr="000D1B99" w:rsidRDefault="000004E6" w:rsidP="000004E6">
      <w:pPr>
        <w:ind w:left="2160" w:hanging="720"/>
      </w:pPr>
      <w:r w:rsidRPr="000D1B99">
        <w:t>1)</w:t>
      </w:r>
      <w:r>
        <w:tab/>
      </w:r>
      <w:r w:rsidRPr="000D1B99">
        <w:t xml:space="preserve">One unit of installation service is the one-time fee to the </w:t>
      </w:r>
      <w:proofErr w:type="spellStart"/>
      <w:r w:rsidR="00E949A6">
        <w:t>EHRS</w:t>
      </w:r>
      <w:proofErr w:type="spellEnd"/>
      <w:r w:rsidR="00E949A6">
        <w:t xml:space="preserve"> </w:t>
      </w:r>
      <w:r w:rsidRPr="000D1B99">
        <w:t xml:space="preserve">provider for the activity associated with the installation of the base unit in the </w:t>
      </w:r>
      <w:r w:rsidR="00794262">
        <w:t>participant's</w:t>
      </w:r>
      <w:r w:rsidRPr="000D1B99">
        <w:t xml:space="preserve"> home. </w:t>
      </w:r>
    </w:p>
    <w:p w14:paraId="2CD4EA35" w14:textId="77777777" w:rsidR="000004E6" w:rsidRPr="000D1B99" w:rsidRDefault="000004E6" w:rsidP="009567C9"/>
    <w:p w14:paraId="7F29C9B8" w14:textId="3C233C40" w:rsidR="000004E6" w:rsidRDefault="000004E6" w:rsidP="000004E6">
      <w:pPr>
        <w:ind w:left="2160" w:hanging="720"/>
      </w:pPr>
      <w:r w:rsidRPr="000D1B99">
        <w:t>2)</w:t>
      </w:r>
      <w:r>
        <w:tab/>
      </w:r>
      <w:r w:rsidRPr="000D1B99">
        <w:t xml:space="preserve">One unit of monthly service is the fixed unit rate of reimbursement, per month, for the </w:t>
      </w:r>
      <w:proofErr w:type="spellStart"/>
      <w:r w:rsidR="00E949A6">
        <w:t>EHRS</w:t>
      </w:r>
      <w:proofErr w:type="spellEnd"/>
      <w:r w:rsidR="00E949A6">
        <w:t xml:space="preserve"> </w:t>
      </w:r>
      <w:r w:rsidRPr="000D1B99">
        <w:t xml:space="preserve">provider activity associated with providing </w:t>
      </w:r>
      <w:proofErr w:type="spellStart"/>
      <w:r w:rsidRPr="000D1B99">
        <w:t>EHRS</w:t>
      </w:r>
      <w:proofErr w:type="spellEnd"/>
      <w:r w:rsidRPr="000D1B99">
        <w:t xml:space="preserve"> to each </w:t>
      </w:r>
      <w:r w:rsidR="00794262">
        <w:t>participant</w:t>
      </w:r>
      <w:r w:rsidRPr="000D1B99">
        <w:t>.</w:t>
      </w:r>
    </w:p>
    <w:p w14:paraId="012C8937" w14:textId="77777777" w:rsidR="000004E6" w:rsidRDefault="000004E6" w:rsidP="000004E6"/>
    <w:p w14:paraId="2498AFB7" w14:textId="0159F870" w:rsidR="000004E6" w:rsidRPr="00D55B37" w:rsidRDefault="00E949A6">
      <w:pPr>
        <w:pStyle w:val="JCARSourceNote"/>
        <w:ind w:left="720"/>
      </w:pPr>
      <w:r w:rsidRPr="00FD1AD2">
        <w:t>(Source:  Amended at 4</w:t>
      </w:r>
      <w:r w:rsidR="003A4C7D">
        <w:t>8</w:t>
      </w:r>
      <w:r w:rsidRPr="00FD1AD2">
        <w:t xml:space="preserve"> Ill. Reg. </w:t>
      </w:r>
      <w:r w:rsidR="00337F2C">
        <w:t>11053</w:t>
      </w:r>
      <w:r w:rsidRPr="00FD1AD2">
        <w:t xml:space="preserve">, effective </w:t>
      </w:r>
      <w:r w:rsidR="00337F2C">
        <w:t>July 16, 2024</w:t>
      </w:r>
      <w:r w:rsidRPr="00FD1AD2">
        <w:t>)</w:t>
      </w:r>
    </w:p>
    <w:sectPr w:rsidR="000004E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CCCD" w14:textId="77777777" w:rsidR="00C93D3F" w:rsidRDefault="00C93D3F">
      <w:r>
        <w:separator/>
      </w:r>
    </w:p>
  </w:endnote>
  <w:endnote w:type="continuationSeparator" w:id="0">
    <w:p w14:paraId="39B9BB2A" w14:textId="77777777" w:rsidR="00C93D3F" w:rsidRDefault="00C9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C3D2" w14:textId="77777777" w:rsidR="00C93D3F" w:rsidRDefault="00C93D3F">
      <w:r>
        <w:separator/>
      </w:r>
    </w:p>
  </w:footnote>
  <w:footnote w:type="continuationSeparator" w:id="0">
    <w:p w14:paraId="13083DCA" w14:textId="77777777" w:rsidR="00C93D3F" w:rsidRDefault="00C9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616"/>
    <w:rsid w:val="000004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829"/>
    <w:rsid w:val="00097B01"/>
    <w:rsid w:val="000A4C0F"/>
    <w:rsid w:val="000B2808"/>
    <w:rsid w:val="000B2839"/>
    <w:rsid w:val="000B4119"/>
    <w:rsid w:val="000C030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B14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359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9D7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A47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44A9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375"/>
    <w:rsid w:val="00337BB9"/>
    <w:rsid w:val="00337CEB"/>
    <w:rsid w:val="00337F2C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C7D"/>
    <w:rsid w:val="003A4E0A"/>
    <w:rsid w:val="003A6E65"/>
    <w:rsid w:val="003B355B"/>
    <w:rsid w:val="003B419A"/>
    <w:rsid w:val="003B5138"/>
    <w:rsid w:val="003B78C5"/>
    <w:rsid w:val="003C07D2"/>
    <w:rsid w:val="003C323B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B3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AA3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A1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F8A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4FB4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36A"/>
    <w:rsid w:val="00794262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17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9CA"/>
    <w:rsid w:val="009567C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B52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A86"/>
    <w:rsid w:val="00A24E55"/>
    <w:rsid w:val="00A26B95"/>
    <w:rsid w:val="00A319B1"/>
    <w:rsid w:val="00A31B74"/>
    <w:rsid w:val="00A327AB"/>
    <w:rsid w:val="00A3646E"/>
    <w:rsid w:val="00A40B8A"/>
    <w:rsid w:val="00A42797"/>
    <w:rsid w:val="00A52BDD"/>
    <w:rsid w:val="00A53087"/>
    <w:rsid w:val="00A600AA"/>
    <w:rsid w:val="00A623FE"/>
    <w:rsid w:val="00A64D1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86A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0EF"/>
    <w:rsid w:val="00BC000F"/>
    <w:rsid w:val="00BC00FF"/>
    <w:rsid w:val="00BC261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4FA"/>
    <w:rsid w:val="00C05E6D"/>
    <w:rsid w:val="00C06151"/>
    <w:rsid w:val="00C06DF4"/>
    <w:rsid w:val="00C10061"/>
    <w:rsid w:val="00C1038A"/>
    <w:rsid w:val="00C11BB7"/>
    <w:rsid w:val="00C153C4"/>
    <w:rsid w:val="00C15FD6"/>
    <w:rsid w:val="00C170FB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D3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66B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9A6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61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D68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86C26"/>
  <w15:docId w15:val="{40680F75-5C77-4B4C-9007-3913C4F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4E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5</cp:revision>
  <dcterms:created xsi:type="dcterms:W3CDTF">2024-05-15T15:53:00Z</dcterms:created>
  <dcterms:modified xsi:type="dcterms:W3CDTF">2024-08-02T00:22:00Z</dcterms:modified>
</cp:coreProperties>
</file>