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04" w:rsidRDefault="00993004" w:rsidP="00993004">
      <w:pPr>
        <w:widowControl w:val="0"/>
        <w:autoSpaceDE w:val="0"/>
        <w:autoSpaceDN w:val="0"/>
        <w:adjustRightInd w:val="0"/>
      </w:pPr>
    </w:p>
    <w:p w:rsidR="00993004" w:rsidRDefault="000D6A93" w:rsidP="0099300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240.150  </w:t>
      </w:r>
      <w:r w:rsidR="00993004">
        <w:rPr>
          <w:b/>
          <w:bCs/>
        </w:rPr>
        <w:t xml:space="preserve">Department Headquarters Location </w:t>
      </w:r>
    </w:p>
    <w:p w:rsidR="00993004" w:rsidRDefault="00993004" w:rsidP="00993004">
      <w:pPr>
        <w:widowControl w:val="0"/>
        <w:autoSpaceDE w:val="0"/>
        <w:autoSpaceDN w:val="0"/>
        <w:adjustRightInd w:val="0"/>
      </w:pPr>
    </w:p>
    <w:p w:rsidR="00993004" w:rsidRDefault="00993004" w:rsidP="00993004">
      <w:pPr>
        <w:widowControl w:val="0"/>
        <w:autoSpaceDE w:val="0"/>
        <w:autoSpaceDN w:val="0"/>
        <w:adjustRightInd w:val="0"/>
      </w:pPr>
      <w:r>
        <w:t>The main address for the Department is:</w:t>
      </w:r>
    </w:p>
    <w:p w:rsidR="00993004" w:rsidRDefault="00993004" w:rsidP="00993004">
      <w:pPr>
        <w:widowControl w:val="0"/>
        <w:autoSpaceDE w:val="0"/>
        <w:autoSpaceDN w:val="0"/>
        <w:adjustRightInd w:val="0"/>
      </w:pPr>
    </w:p>
    <w:p w:rsidR="00993004" w:rsidRDefault="00993004" w:rsidP="00993004">
      <w:pPr>
        <w:widowControl w:val="0"/>
        <w:autoSpaceDE w:val="0"/>
        <w:autoSpaceDN w:val="0"/>
        <w:adjustRightInd w:val="0"/>
        <w:ind w:left="2520"/>
      </w:pPr>
      <w:r>
        <w:t>Illinois Department on Aging</w:t>
      </w:r>
    </w:p>
    <w:p w:rsidR="00993004" w:rsidRDefault="00993004" w:rsidP="00993004">
      <w:pPr>
        <w:widowControl w:val="0"/>
        <w:autoSpaceDE w:val="0"/>
        <w:autoSpaceDN w:val="0"/>
        <w:adjustRightInd w:val="0"/>
        <w:ind w:left="2520"/>
      </w:pPr>
      <w:r>
        <w:t>One Natural Resources Way</w:t>
      </w:r>
      <w:r w:rsidR="00F60AEA">
        <w:t>, #100</w:t>
      </w:r>
    </w:p>
    <w:p w:rsidR="00993004" w:rsidRDefault="00993004" w:rsidP="00993004">
      <w:pPr>
        <w:widowControl w:val="0"/>
        <w:autoSpaceDE w:val="0"/>
        <w:autoSpaceDN w:val="0"/>
        <w:adjustRightInd w:val="0"/>
        <w:ind w:left="2520"/>
      </w:pPr>
      <w:r>
        <w:t>Springfield IL 62702-1271</w:t>
      </w:r>
    </w:p>
    <w:p w:rsidR="00993004" w:rsidRDefault="00993004" w:rsidP="00993004">
      <w:pPr>
        <w:widowControl w:val="0"/>
        <w:autoSpaceDE w:val="0"/>
        <w:autoSpaceDN w:val="0"/>
        <w:adjustRightInd w:val="0"/>
      </w:pPr>
    </w:p>
    <w:p w:rsidR="000D6A93" w:rsidRDefault="000D6A93" w:rsidP="000D6A93">
      <w:pPr>
        <w:widowControl w:val="0"/>
        <w:autoSpaceDE w:val="0"/>
        <w:autoSpaceDN w:val="0"/>
        <w:adjustRightInd w:val="0"/>
        <w:ind w:firstLine="720"/>
      </w:pPr>
      <w:r>
        <w:t xml:space="preserve">(Source:  Added at 42 Ill. Reg. </w:t>
      </w:r>
      <w:r w:rsidR="00D04A3E">
        <w:t>20653</w:t>
      </w:r>
      <w:r>
        <w:t xml:space="preserve">, effective </w:t>
      </w:r>
      <w:bookmarkStart w:id="0" w:name="_GoBack"/>
      <w:r w:rsidR="00D04A3E">
        <w:t>January 1, 2019</w:t>
      </w:r>
      <w:bookmarkEnd w:id="0"/>
      <w:r>
        <w:t>)</w:t>
      </w:r>
    </w:p>
    <w:sectPr w:rsidR="000D6A93" w:rsidSect="00472B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66D" w:rsidRDefault="00EE666D">
      <w:r>
        <w:separator/>
      </w:r>
    </w:p>
  </w:endnote>
  <w:endnote w:type="continuationSeparator" w:id="0">
    <w:p w:rsidR="00EE666D" w:rsidRDefault="00EE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66D" w:rsidRDefault="00EE666D">
      <w:r>
        <w:separator/>
      </w:r>
    </w:p>
  </w:footnote>
  <w:footnote w:type="continuationSeparator" w:id="0">
    <w:p w:rsidR="00EE666D" w:rsidRDefault="00EE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6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A93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8C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004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4A3E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E666D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AE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DB297-D0DC-4D35-B8AE-E862A15F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0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BockewitzCK</cp:lastModifiedBy>
  <cp:revision>3</cp:revision>
  <dcterms:created xsi:type="dcterms:W3CDTF">2018-10-25T14:34:00Z</dcterms:created>
  <dcterms:modified xsi:type="dcterms:W3CDTF">2019-01-03T14:21:00Z</dcterms:modified>
</cp:coreProperties>
</file>