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F" w:rsidRDefault="0048426F" w:rsidP="004842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26F" w:rsidRDefault="0048426F" w:rsidP="004842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230.370  Program and Financial Reviews</w:t>
      </w:r>
      <w:r>
        <w:t xml:space="preserve"> </w:t>
      </w:r>
    </w:p>
    <w:p w:rsidR="0048426F" w:rsidRDefault="0048426F" w:rsidP="0048426F">
      <w:pPr>
        <w:widowControl w:val="0"/>
        <w:autoSpaceDE w:val="0"/>
        <w:autoSpaceDN w:val="0"/>
        <w:adjustRightInd w:val="0"/>
      </w:pPr>
    </w:p>
    <w:p w:rsidR="0048426F" w:rsidRDefault="0048426F" w:rsidP="0048426F">
      <w:pPr>
        <w:widowControl w:val="0"/>
        <w:autoSpaceDE w:val="0"/>
        <w:autoSpaceDN w:val="0"/>
        <w:adjustRightInd w:val="0"/>
      </w:pPr>
      <w:r>
        <w:t xml:space="preserve">Program and financial reviews shall be conducted for the purpose of evaluating area agency on aging compliance with applicable Federal and State requirements and the approved area plan. </w:t>
      </w:r>
    </w:p>
    <w:p w:rsidR="00DC6E7A" w:rsidRDefault="00DC6E7A" w:rsidP="0048426F">
      <w:pPr>
        <w:widowControl w:val="0"/>
        <w:autoSpaceDE w:val="0"/>
        <w:autoSpaceDN w:val="0"/>
        <w:adjustRightInd w:val="0"/>
      </w:pPr>
    </w:p>
    <w:p w:rsidR="0048426F" w:rsidRDefault="0048426F" w:rsidP="004842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Effects of Reviews and Audits </w:t>
      </w:r>
    </w:p>
    <w:p w:rsidR="0048426F" w:rsidRDefault="0048426F" w:rsidP="0048426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Any review or audit may lead to disallowance, formal compliance action, recommendations on how the area agency may improve the administration of its programs, or offers of technical assistance. </w:t>
      </w:r>
    </w:p>
    <w:p w:rsidR="00DC6E7A" w:rsidRDefault="00DC6E7A" w:rsidP="0048426F">
      <w:pPr>
        <w:widowControl w:val="0"/>
        <w:autoSpaceDE w:val="0"/>
        <w:autoSpaceDN w:val="0"/>
        <w:adjustRightInd w:val="0"/>
        <w:ind w:left="1440" w:hanging="720"/>
      </w:pPr>
    </w:p>
    <w:p w:rsidR="0048426F" w:rsidRDefault="0048426F" w:rsidP="004842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Disallowed Costs </w:t>
      </w:r>
    </w:p>
    <w:p w:rsidR="0048426F" w:rsidRDefault="0048426F" w:rsidP="0048426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Any costs of the area agency on aging disallowed as a result of a program or financial review may be deducted by the Department from any funds not distributed to the area agency on aging. </w:t>
      </w:r>
    </w:p>
    <w:sectPr w:rsidR="0048426F" w:rsidSect="00484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26F"/>
    <w:rsid w:val="0048426F"/>
    <w:rsid w:val="00486AF5"/>
    <w:rsid w:val="004B143F"/>
    <w:rsid w:val="005C3366"/>
    <w:rsid w:val="00DC6E7A"/>
    <w:rsid w:val="00F4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