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2BA3" w14:textId="77777777" w:rsidR="006752D4" w:rsidRDefault="006752D4" w:rsidP="006752D4">
      <w:pPr>
        <w:widowControl w:val="0"/>
        <w:autoSpaceDE w:val="0"/>
        <w:autoSpaceDN w:val="0"/>
        <w:adjustRightInd w:val="0"/>
      </w:pPr>
    </w:p>
    <w:p w14:paraId="3A10D712" w14:textId="77777777" w:rsidR="002722E2" w:rsidRDefault="006752D4" w:rsidP="002722E2">
      <w:r>
        <w:t>SOURCE:  Emergency rules adopted at 18 Ill. Reg. 2150, effective January 18, 1994, for maximum of 150 days; adopted at 18 Ill. Reg. 10141, effective June 17, 1994; emergency amendment at 19 Ill. Reg. 6706, effective May 12, 1995, for a maximum of 150 days; emergency amendment at 19 Ill. Reg. 10236, effective June 30, 1995, for a maximum of 150 days; amended at 19 Ill. Reg. 16272, effective November 27, 1995; emergency amendment at 20 Ill. Reg. 9272, effective July 1, 1996, for a maximum of 150 days; amended at 20 Ill. Reg. 15712, effective November 27, 1996; emergency amendment at 21 Ill. Reg. 9544, effective July 1, 1997, for a maximum of 150 days; amended at 21 Ill. Reg. 16153, effective November 26, 1997; emergency amendment at 25 Ill. Reg. 218, effective January 1, 2001, for a maximum of 150 days; amended at 25 Ill. Reg. 6966, effective May 28, 2001; emergency amendment at 25 Ill. Reg. 16122, effective December 3, 2001, for a maximum of 150 days; amended at 26 Ill. Reg. 7</w:t>
      </w:r>
      <w:r w:rsidR="00363A7D">
        <w:t xml:space="preserve">309, effective April 29, 2002; </w:t>
      </w:r>
      <w:r w:rsidR="006410B1">
        <w:t xml:space="preserve">emergency amendment at 29 Ill. Reg. 10299, effective July 1, 2005, for a maximum of 150 days; </w:t>
      </w:r>
      <w:r w:rsidR="00363A7D">
        <w:t xml:space="preserve">amended at 29 Ill. Reg. </w:t>
      </w:r>
      <w:r w:rsidR="009170AF">
        <w:t>19997</w:t>
      </w:r>
      <w:r w:rsidR="00363A7D">
        <w:t xml:space="preserve">, effective </w:t>
      </w:r>
      <w:r w:rsidR="009170AF">
        <w:t>November 23, 2005</w:t>
      </w:r>
      <w:r w:rsidR="009F0122">
        <w:t>;</w:t>
      </w:r>
      <w:r w:rsidR="00AE616F">
        <w:t xml:space="preserve"> emergency amendment at 30 Ill. Reg. 1184</w:t>
      </w:r>
      <w:r w:rsidR="00CB0202">
        <w:t>7</w:t>
      </w:r>
      <w:r w:rsidR="00AE616F">
        <w:t>, effective July 1, 2006, for a maximum of 150 days;</w:t>
      </w:r>
      <w:r w:rsidR="009F0122">
        <w:t xml:space="preserve"> amended at 30 Ill. Reg. </w:t>
      </w:r>
      <w:r w:rsidR="00D13A39">
        <w:t>18703</w:t>
      </w:r>
      <w:r w:rsidR="009F0122">
        <w:t xml:space="preserve">, effective </w:t>
      </w:r>
      <w:r w:rsidR="00D13A39">
        <w:t>November 27, 2006</w:t>
      </w:r>
      <w:r w:rsidR="007F0E59">
        <w:t xml:space="preserve">; emergency amendment at 32 Ill. Reg. </w:t>
      </w:r>
      <w:r w:rsidR="007E25C5">
        <w:t>529</w:t>
      </w:r>
      <w:r w:rsidR="007F0E59">
        <w:t>, effective January 1, 2008, for a maximum of 150 days</w:t>
      </w:r>
      <w:r w:rsidR="00991815">
        <w:t xml:space="preserve">; amended at 32 Ill. Reg. </w:t>
      </w:r>
      <w:r w:rsidR="008F486B">
        <w:t>8730</w:t>
      </w:r>
      <w:r w:rsidR="00991815">
        <w:t xml:space="preserve">, effective </w:t>
      </w:r>
      <w:r w:rsidR="008F486B">
        <w:t>May 29, 2008</w:t>
      </w:r>
      <w:r w:rsidR="00865D6D">
        <w:t xml:space="preserve">; amended at 35 Ill. Reg. </w:t>
      </w:r>
      <w:r w:rsidR="00FC39A2">
        <w:t>10114</w:t>
      </w:r>
      <w:r w:rsidR="00865D6D">
        <w:t xml:space="preserve">, effective </w:t>
      </w:r>
      <w:r w:rsidR="00FC39A2">
        <w:t>June 15, 2011</w:t>
      </w:r>
      <w:r w:rsidR="00AE1B3F">
        <w:t>; emergency amendment at 36 Ill. Reg. 10410, effective July 1, 2012 through June 30, 2013</w:t>
      </w:r>
      <w:r w:rsidR="00713A39">
        <w:t>; emergency amendment at 37 Ill. Reg. 282, effective January 1, 2013 through June 30, 2013</w:t>
      </w:r>
      <w:r w:rsidR="00565D3D">
        <w:t xml:space="preserve">; amended at 37 Ill. Reg. </w:t>
      </w:r>
      <w:r w:rsidR="00C443A8">
        <w:t>10517</w:t>
      </w:r>
      <w:r w:rsidR="00565D3D">
        <w:t xml:space="preserve">, effective </w:t>
      </w:r>
      <w:r w:rsidR="00C443A8">
        <w:t>June 27, 2013</w:t>
      </w:r>
      <w:r w:rsidR="00F03A27">
        <w:t xml:space="preserve">; emergency amendment at 37 Ill. Reg. </w:t>
      </w:r>
      <w:r w:rsidR="006D2293">
        <w:t>13589</w:t>
      </w:r>
      <w:r w:rsidR="00F03A27">
        <w:t>, effective August 1, 2013, for a maximum of 150 days</w:t>
      </w:r>
      <w:r w:rsidR="00EB45D9">
        <w:t xml:space="preserve">; </w:t>
      </w:r>
      <w:r w:rsidR="00B006C5">
        <w:t>emergency amendment at 37 Ill. Reg. 16003, effective September 27, 2013</w:t>
      </w:r>
      <w:r w:rsidR="00DF008B">
        <w:t>,</w:t>
      </w:r>
      <w:r w:rsidR="00B006C5">
        <w:t xml:space="preserve"> for a maximum of 150 days; </w:t>
      </w:r>
      <w:r w:rsidR="00EB45D9">
        <w:t>amended at 38</w:t>
      </w:r>
      <w:r w:rsidR="003D3D61">
        <w:t xml:space="preserve"> Ill. Reg. </w:t>
      </w:r>
      <w:r w:rsidR="00423509">
        <w:t>882</w:t>
      </w:r>
      <w:r w:rsidR="003D3D61">
        <w:t xml:space="preserve">, effective </w:t>
      </w:r>
      <w:r w:rsidR="00423509">
        <w:t>December 23, 2013</w:t>
      </w:r>
      <w:r w:rsidR="00261F99">
        <w:t>;</w:t>
      </w:r>
      <w:r w:rsidR="009258DA">
        <w:t xml:space="preserve"> amended at 38 Ill. Reg. </w:t>
      </w:r>
      <w:r w:rsidR="00BA1D1F">
        <w:t>15527</w:t>
      </w:r>
      <w:r w:rsidR="009258DA">
        <w:t xml:space="preserve">, effective </w:t>
      </w:r>
      <w:r w:rsidR="00BA1D1F">
        <w:t>July 2, 2014</w:t>
      </w:r>
      <w:r w:rsidR="000A6C26">
        <w:t>; amended at 4</w:t>
      </w:r>
      <w:r w:rsidR="00E41765">
        <w:t>1</w:t>
      </w:r>
      <w:r w:rsidR="000A6C26">
        <w:t xml:space="preserve"> Ill. Reg. </w:t>
      </w:r>
      <w:r w:rsidR="009B354A">
        <w:t>1064</w:t>
      </w:r>
      <w:r w:rsidR="000A6C26">
        <w:t xml:space="preserve">, effective </w:t>
      </w:r>
      <w:r w:rsidR="002E5C0B">
        <w:t>January 19, 2017</w:t>
      </w:r>
      <w:r w:rsidR="00951D52">
        <w:t xml:space="preserve">; </w:t>
      </w:r>
      <w:r w:rsidR="002722E2">
        <w:t>emergency amendment at 42 Ill. Reg. 13890, effective July 2, 2018, for a maximum of 150 days; amended at 42 Ill. Reg. 22547, effective November 28, 2018</w:t>
      </w:r>
      <w:r w:rsidR="00B922B1">
        <w:t>;</w:t>
      </w:r>
    </w:p>
    <w:p w14:paraId="331792A0" w14:textId="0434FC4E" w:rsidR="009258DA" w:rsidRDefault="00951D52" w:rsidP="00AE10A7">
      <w:r>
        <w:t>amended at 4</w:t>
      </w:r>
      <w:r w:rsidR="002722E2">
        <w:t>3</w:t>
      </w:r>
      <w:r>
        <w:t xml:space="preserve"> Ill. Reg. </w:t>
      </w:r>
      <w:r w:rsidR="008A37A6">
        <w:t>5734</w:t>
      </w:r>
      <w:r>
        <w:t xml:space="preserve">, effective </w:t>
      </w:r>
      <w:r w:rsidR="008A37A6">
        <w:t>May 2, 2019</w:t>
      </w:r>
      <w:r w:rsidR="00AE10A7">
        <w:t xml:space="preserve">; emergency amendment at 45 Ill. Reg. </w:t>
      </w:r>
      <w:r w:rsidR="001C6D62">
        <w:t>2758</w:t>
      </w:r>
      <w:r w:rsidR="00AE10A7">
        <w:t>, effective February 19, 2021, for a maximum of 150 days</w:t>
      </w:r>
      <w:r w:rsidR="00675198">
        <w:t xml:space="preserve">; amended at 45 Ill. Reg. </w:t>
      </w:r>
      <w:r w:rsidR="00F431BF">
        <w:t>8335</w:t>
      </w:r>
      <w:r w:rsidR="00675198">
        <w:t xml:space="preserve">, effective </w:t>
      </w:r>
      <w:r w:rsidR="00F431BF">
        <w:t>June 28, 2021</w:t>
      </w:r>
      <w:r w:rsidR="001D7293">
        <w:t>; amended at 4</w:t>
      </w:r>
      <w:r w:rsidR="00F7176D">
        <w:t>7</w:t>
      </w:r>
      <w:r w:rsidR="001D7293">
        <w:t xml:space="preserve"> Ill. Reg. </w:t>
      </w:r>
      <w:r w:rsidR="00FC508F">
        <w:t>2714</w:t>
      </w:r>
      <w:r w:rsidR="001D7293">
        <w:t xml:space="preserve">, effective </w:t>
      </w:r>
      <w:r w:rsidR="00FC508F">
        <w:t>February 14, 2023</w:t>
      </w:r>
      <w:r w:rsidR="009258DA">
        <w:t>.</w:t>
      </w:r>
    </w:p>
    <w:sectPr w:rsidR="009258DA" w:rsidSect="00675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2D4"/>
    <w:rsid w:val="0001590B"/>
    <w:rsid w:val="000A6C26"/>
    <w:rsid w:val="001C6D62"/>
    <w:rsid w:val="001D7293"/>
    <w:rsid w:val="00261F99"/>
    <w:rsid w:val="002722E2"/>
    <w:rsid w:val="002E5C0B"/>
    <w:rsid w:val="00363A7D"/>
    <w:rsid w:val="003D3D61"/>
    <w:rsid w:val="003D558C"/>
    <w:rsid w:val="00423509"/>
    <w:rsid w:val="005016DE"/>
    <w:rsid w:val="00540B92"/>
    <w:rsid w:val="00565D3D"/>
    <w:rsid w:val="005C3366"/>
    <w:rsid w:val="006410B1"/>
    <w:rsid w:val="00675198"/>
    <w:rsid w:val="006752D4"/>
    <w:rsid w:val="006A2BCD"/>
    <w:rsid w:val="006D2293"/>
    <w:rsid w:val="00713A39"/>
    <w:rsid w:val="007E25C5"/>
    <w:rsid w:val="007F0E59"/>
    <w:rsid w:val="00865D6D"/>
    <w:rsid w:val="008A37A6"/>
    <w:rsid w:val="008F486B"/>
    <w:rsid w:val="009170AF"/>
    <w:rsid w:val="009258DA"/>
    <w:rsid w:val="00951D52"/>
    <w:rsid w:val="00991815"/>
    <w:rsid w:val="009B354A"/>
    <w:rsid w:val="009F0122"/>
    <w:rsid w:val="00AE10A7"/>
    <w:rsid w:val="00AE1B3F"/>
    <w:rsid w:val="00AE616F"/>
    <w:rsid w:val="00B006C5"/>
    <w:rsid w:val="00B922B1"/>
    <w:rsid w:val="00BA1D1F"/>
    <w:rsid w:val="00C443A8"/>
    <w:rsid w:val="00CB0202"/>
    <w:rsid w:val="00D13A39"/>
    <w:rsid w:val="00DF008B"/>
    <w:rsid w:val="00E41765"/>
    <w:rsid w:val="00EB45D9"/>
    <w:rsid w:val="00EE0350"/>
    <w:rsid w:val="00F03A27"/>
    <w:rsid w:val="00F431BF"/>
    <w:rsid w:val="00F7176D"/>
    <w:rsid w:val="00FC39A2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280152"/>
  <w15:docId w15:val="{AD8C9AD7-6B65-48E9-BC42-E149CA5B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6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18 Ill</vt:lpstr>
    </vt:vector>
  </TitlesOfParts>
  <Company>State of Illinois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18 Ill</dc:title>
  <dc:subject/>
  <dc:creator>Illinois General Assembly</dc:creator>
  <cp:keywords/>
  <dc:description/>
  <cp:lastModifiedBy>Shipley, Melissa A.</cp:lastModifiedBy>
  <cp:revision>33</cp:revision>
  <dcterms:created xsi:type="dcterms:W3CDTF">2012-06-21T21:25:00Z</dcterms:created>
  <dcterms:modified xsi:type="dcterms:W3CDTF">2023-02-24T15:20:00Z</dcterms:modified>
</cp:coreProperties>
</file>