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0E" w:rsidRDefault="00006C0E" w:rsidP="00006C0E">
      <w:pPr>
        <w:rPr>
          <w:b/>
          <w:bCs/>
          <w:sz w:val="24"/>
        </w:rPr>
      </w:pPr>
    </w:p>
    <w:p w:rsidR="00006C0E" w:rsidRDefault="00006C0E" w:rsidP="00006C0E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148.476  Ambulatory Service Adjustment Payments </w:t>
      </w:r>
      <w:r w:rsidR="00101986">
        <w:rPr>
          <w:b/>
          <w:bCs/>
          <w:sz w:val="24"/>
        </w:rPr>
        <w:t>(Repealed)</w:t>
      </w:r>
    </w:p>
    <w:p w:rsidR="000174EB" w:rsidRDefault="000174EB" w:rsidP="00DC7214">
      <w:pPr>
        <w:rPr>
          <w:sz w:val="24"/>
        </w:rPr>
      </w:pPr>
    </w:p>
    <w:p w:rsidR="00006C0E" w:rsidRPr="00006C0E" w:rsidRDefault="006B0BAB" w:rsidP="00E67DEE">
      <w:pPr>
        <w:ind w:left="720"/>
        <w:rPr>
          <w:sz w:val="24"/>
        </w:rPr>
      </w:pPr>
      <w:r w:rsidRPr="006B0BAB">
        <w:rPr>
          <w:sz w:val="24"/>
        </w:rPr>
        <w:t xml:space="preserve">(Source:  Repealed at 42 Ill. Reg. </w:t>
      </w:r>
      <w:r w:rsidR="00DC0E62">
        <w:rPr>
          <w:sz w:val="24"/>
        </w:rPr>
        <w:t>22401</w:t>
      </w:r>
      <w:r w:rsidRPr="006B0BAB">
        <w:rPr>
          <w:sz w:val="24"/>
        </w:rPr>
        <w:t xml:space="preserve">, effective </w:t>
      </w:r>
      <w:bookmarkStart w:id="0" w:name="_GoBack"/>
      <w:r w:rsidR="00DC0E62">
        <w:rPr>
          <w:sz w:val="24"/>
        </w:rPr>
        <w:t>November 29, 2018</w:t>
      </w:r>
      <w:bookmarkEnd w:id="0"/>
      <w:r w:rsidRPr="006B0BAB">
        <w:rPr>
          <w:sz w:val="24"/>
        </w:rPr>
        <w:t>)</w:t>
      </w:r>
    </w:p>
    <w:sectPr w:rsidR="00006C0E" w:rsidRPr="00006C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9F" w:rsidRDefault="00605B9F">
      <w:r>
        <w:separator/>
      </w:r>
    </w:p>
  </w:endnote>
  <w:endnote w:type="continuationSeparator" w:id="0">
    <w:p w:rsidR="00605B9F" w:rsidRDefault="0060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9F" w:rsidRDefault="00605B9F">
      <w:r>
        <w:separator/>
      </w:r>
    </w:p>
  </w:footnote>
  <w:footnote w:type="continuationSeparator" w:id="0">
    <w:p w:rsidR="00605B9F" w:rsidRDefault="0060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9F"/>
    <w:rsid w:val="00001F1D"/>
    <w:rsid w:val="00003CEF"/>
    <w:rsid w:val="00006C0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C85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98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B76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5B9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BAB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7F97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34B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0E6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7DE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524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B9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639FE4-8CC0-409E-81AD-13C287A9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0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