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47" w:rsidRDefault="00164B47" w:rsidP="008C0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B47" w:rsidRPr="00D77BA0" w:rsidRDefault="00164B47" w:rsidP="008D5CB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140.526  </w:t>
      </w:r>
      <w:r w:rsidR="00353CD3">
        <w:rPr>
          <w:b/>
          <w:bCs/>
        </w:rPr>
        <w:t>County Contribution to Medicaid Reimbursement</w:t>
      </w:r>
      <w:r>
        <w:rPr>
          <w:b/>
          <w:bCs/>
        </w:rPr>
        <w:t xml:space="preserve"> </w:t>
      </w:r>
      <w:r w:rsidR="002A078D">
        <w:rPr>
          <w:b/>
          <w:bCs/>
        </w:rPr>
        <w:t>(Repealed)</w:t>
      </w:r>
    </w:p>
    <w:p w:rsidR="002A078D" w:rsidRDefault="002A078D" w:rsidP="008C0269">
      <w:pPr>
        <w:widowControl w:val="0"/>
        <w:autoSpaceDE w:val="0"/>
        <w:autoSpaceDN w:val="0"/>
        <w:adjustRightInd w:val="0"/>
      </w:pPr>
    </w:p>
    <w:p w:rsidR="00FB008D" w:rsidRPr="00D55B37" w:rsidRDefault="00FB008D">
      <w:pPr>
        <w:pStyle w:val="JCARSourceNote"/>
        <w:ind w:left="720"/>
      </w:pPr>
      <w:r w:rsidRPr="00D55B37">
        <w:t xml:space="preserve">(Source:  </w:t>
      </w:r>
      <w:r w:rsidR="00390142">
        <w:t>Repealed</w:t>
      </w:r>
      <w:r w:rsidRPr="00D55B37">
        <w:t xml:space="preserve"> at </w:t>
      </w:r>
      <w:r>
        <w:t>3</w:t>
      </w:r>
      <w:r w:rsidR="00B73EFF">
        <w:t xml:space="preserve">4 </w:t>
      </w:r>
      <w:r>
        <w:t>I</w:t>
      </w:r>
      <w:r w:rsidRPr="00D55B37">
        <w:t xml:space="preserve">ll. Reg. </w:t>
      </w:r>
      <w:r w:rsidR="007B03F2">
        <w:t>3761</w:t>
      </w:r>
      <w:r w:rsidRPr="00D55B37">
        <w:t xml:space="preserve">, effective </w:t>
      </w:r>
      <w:r w:rsidR="007B03F2">
        <w:t>March 14, 2010</w:t>
      </w:r>
      <w:r w:rsidRPr="00D55B37">
        <w:t>)</w:t>
      </w:r>
    </w:p>
    <w:sectPr w:rsidR="00FB008D" w:rsidRPr="00D55B37" w:rsidSect="008C026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23D6E"/>
    <w:multiLevelType w:val="hybridMultilevel"/>
    <w:tmpl w:val="3CE6A502"/>
    <w:lvl w:ilvl="0" w:tplc="FDEE18D6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B47"/>
    <w:rsid w:val="00164B47"/>
    <w:rsid w:val="002A078D"/>
    <w:rsid w:val="00353CD3"/>
    <w:rsid w:val="00390142"/>
    <w:rsid w:val="003F667F"/>
    <w:rsid w:val="00480769"/>
    <w:rsid w:val="00582FD6"/>
    <w:rsid w:val="006D1F1A"/>
    <w:rsid w:val="00702FF8"/>
    <w:rsid w:val="007919D5"/>
    <w:rsid w:val="007A79D8"/>
    <w:rsid w:val="007B03F2"/>
    <w:rsid w:val="007F12A1"/>
    <w:rsid w:val="0088557A"/>
    <w:rsid w:val="008C0269"/>
    <w:rsid w:val="008D5CBD"/>
    <w:rsid w:val="008E1B22"/>
    <w:rsid w:val="00902205"/>
    <w:rsid w:val="00934711"/>
    <w:rsid w:val="00B6741B"/>
    <w:rsid w:val="00B73EFF"/>
    <w:rsid w:val="00C227FC"/>
    <w:rsid w:val="00D77BA0"/>
    <w:rsid w:val="00D96704"/>
    <w:rsid w:val="00E91355"/>
    <w:rsid w:val="00EA52A6"/>
    <w:rsid w:val="00EF1D1A"/>
    <w:rsid w:val="00F1662C"/>
    <w:rsid w:val="00F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3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