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09E" w:rsidRDefault="002A309E" w:rsidP="004F347A">
      <w:pPr>
        <w:widowControl w:val="0"/>
        <w:autoSpaceDE w:val="0"/>
        <w:autoSpaceDN w:val="0"/>
        <w:adjustRightInd w:val="0"/>
      </w:pPr>
      <w:bookmarkStart w:id="0" w:name="_GoBack"/>
      <w:bookmarkEnd w:id="0"/>
    </w:p>
    <w:p w:rsidR="002A309E" w:rsidRDefault="002A309E" w:rsidP="004F347A">
      <w:pPr>
        <w:widowControl w:val="0"/>
        <w:autoSpaceDE w:val="0"/>
        <w:autoSpaceDN w:val="0"/>
        <w:adjustRightInd w:val="0"/>
      </w:pPr>
      <w:r>
        <w:rPr>
          <w:b/>
          <w:bCs/>
        </w:rPr>
        <w:t>Section 140.484  Payment for Family Planning Services</w:t>
      </w:r>
      <w:r>
        <w:t xml:space="preserve"> </w:t>
      </w:r>
    </w:p>
    <w:p w:rsidR="002A309E" w:rsidRDefault="002A309E" w:rsidP="004F347A">
      <w:pPr>
        <w:widowControl w:val="0"/>
        <w:autoSpaceDE w:val="0"/>
        <w:autoSpaceDN w:val="0"/>
        <w:adjustRightInd w:val="0"/>
      </w:pPr>
    </w:p>
    <w:p w:rsidR="002A309E" w:rsidRDefault="002A309E" w:rsidP="004F347A">
      <w:pPr>
        <w:widowControl w:val="0"/>
        <w:autoSpaceDE w:val="0"/>
        <w:autoSpaceDN w:val="0"/>
        <w:adjustRightInd w:val="0"/>
      </w:pPr>
      <w:r>
        <w:t xml:space="preserve">Payment for the specific service or procedure provided shall be made at the usual and customary charge, not to exceed the rates or fees established under the provision of the Department reimbursement schedule, pursuant to the Department's Section 140.400.  The reimbursement schedule may be obtained by contacting the Bureau of Provider Services, Illinois Department of Public Aid, 931 East Washington, Springfield, Illinois. </w:t>
      </w:r>
    </w:p>
    <w:sectPr w:rsidR="002A309E" w:rsidSect="004F34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309E"/>
    <w:rsid w:val="000C189D"/>
    <w:rsid w:val="002A309E"/>
    <w:rsid w:val="003E4A1B"/>
    <w:rsid w:val="004F347A"/>
    <w:rsid w:val="0092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