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B652" w14:textId="77777777" w:rsidR="00907F11" w:rsidRPr="00AF521E" w:rsidRDefault="00907F11" w:rsidP="00AF521E">
      <w:pPr>
        <w:jc w:val="center"/>
      </w:pPr>
    </w:p>
    <w:p w14:paraId="6842A3D5" w14:textId="4B51010A" w:rsidR="000174EB" w:rsidRPr="00AF521E" w:rsidRDefault="00907F11" w:rsidP="00AF521E">
      <w:pPr>
        <w:jc w:val="center"/>
      </w:pPr>
      <w:r w:rsidRPr="00AF521E">
        <w:t>SUBPART G:  ILLINOIS FARM TO FOOD BANK PROGRAM</w:t>
      </w:r>
    </w:p>
    <w:sectPr w:rsidR="000174EB" w:rsidRPr="00AF52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B0B5" w14:textId="77777777" w:rsidR="009121FF" w:rsidRDefault="009121FF">
      <w:r>
        <w:separator/>
      </w:r>
    </w:p>
  </w:endnote>
  <w:endnote w:type="continuationSeparator" w:id="0">
    <w:p w14:paraId="3B907F2F" w14:textId="77777777" w:rsidR="009121FF" w:rsidRDefault="0091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06A2" w14:textId="77777777" w:rsidR="009121FF" w:rsidRDefault="009121FF">
      <w:r>
        <w:separator/>
      </w:r>
    </w:p>
  </w:footnote>
  <w:footnote w:type="continuationSeparator" w:id="0">
    <w:p w14:paraId="483E6BA5" w14:textId="77777777" w:rsidR="009121FF" w:rsidRDefault="00912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927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F11"/>
    <w:rsid w:val="00910413"/>
    <w:rsid w:val="009121FF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21E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039A9"/>
  <w15:chartTrackingRefBased/>
  <w15:docId w15:val="{2BD842A7-F66A-4B03-8FE6-C01CB4D5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2025-04-22T14:36:00Z</dcterms:created>
  <dcterms:modified xsi:type="dcterms:W3CDTF">2025-04-22T14:36:00Z</dcterms:modified>
</cp:coreProperties>
</file>