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62" w:rsidRPr="00206862" w:rsidRDefault="00206862" w:rsidP="00206862">
      <w:pPr>
        <w:jc w:val="center"/>
      </w:pPr>
      <w:bookmarkStart w:id="0" w:name="_GoBack"/>
      <w:bookmarkEnd w:id="0"/>
      <w:r w:rsidRPr="00206862">
        <w:t>CHAPTER I:  DEPARTMENT OF</w:t>
      </w:r>
      <w:r w:rsidR="00261F2F">
        <w:t xml:space="preserve"> HEALTHCARE AND FAMILY SERVICES</w:t>
      </w:r>
    </w:p>
    <w:sectPr w:rsidR="00206862" w:rsidRPr="0020686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0A51">
      <w:r>
        <w:separator/>
      </w:r>
    </w:p>
  </w:endnote>
  <w:endnote w:type="continuationSeparator" w:id="0">
    <w:p w:rsidR="00000000" w:rsidRDefault="003E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0A51">
      <w:r>
        <w:separator/>
      </w:r>
    </w:p>
  </w:footnote>
  <w:footnote w:type="continuationSeparator" w:id="0">
    <w:p w:rsidR="00000000" w:rsidRDefault="003E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6862"/>
    <w:rsid w:val="00210783"/>
    <w:rsid w:val="00225354"/>
    <w:rsid w:val="002524EC"/>
    <w:rsid w:val="00260DAD"/>
    <w:rsid w:val="00261F2F"/>
    <w:rsid w:val="00271D6C"/>
    <w:rsid w:val="00292C0A"/>
    <w:rsid w:val="002A643F"/>
    <w:rsid w:val="00337CEB"/>
    <w:rsid w:val="00367A2E"/>
    <w:rsid w:val="00382A95"/>
    <w:rsid w:val="003B23A4"/>
    <w:rsid w:val="003E0A51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032F"/>
    <w:rsid w:val="0056157E"/>
    <w:rsid w:val="0056501E"/>
    <w:rsid w:val="006205BF"/>
    <w:rsid w:val="006541CA"/>
    <w:rsid w:val="006A2114"/>
    <w:rsid w:val="0073251E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