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CE" w:rsidRPr="00AA1D3A" w:rsidRDefault="001570CE" w:rsidP="001570CE">
      <w:pPr>
        <w:rPr>
          <w:sz w:val="24"/>
          <w:szCs w:val="24"/>
        </w:rPr>
      </w:pPr>
      <w:bookmarkStart w:id="0" w:name="_GoBack"/>
      <w:bookmarkEnd w:id="0"/>
    </w:p>
    <w:p w:rsidR="001570CE" w:rsidRPr="001570CE" w:rsidRDefault="001570CE" w:rsidP="001570CE">
      <w:pPr>
        <w:rPr>
          <w:b/>
          <w:sz w:val="24"/>
          <w:szCs w:val="24"/>
        </w:rPr>
      </w:pPr>
      <w:r w:rsidRPr="001570CE">
        <w:rPr>
          <w:b/>
          <w:sz w:val="24"/>
          <w:szCs w:val="24"/>
        </w:rPr>
        <w:t>Section 126.80  Re-enrollment</w:t>
      </w:r>
    </w:p>
    <w:p w:rsidR="001570CE" w:rsidRPr="00AA1D3A" w:rsidRDefault="001570CE" w:rsidP="001570CE">
      <w:pPr>
        <w:rPr>
          <w:sz w:val="24"/>
          <w:szCs w:val="24"/>
        </w:rPr>
      </w:pPr>
    </w:p>
    <w:p w:rsidR="001570CE" w:rsidRPr="00AA1D3A" w:rsidRDefault="001570CE" w:rsidP="001570CE">
      <w:pPr>
        <w:rPr>
          <w:sz w:val="24"/>
          <w:szCs w:val="24"/>
        </w:rPr>
      </w:pPr>
      <w:r w:rsidRPr="00AA1D3A">
        <w:rPr>
          <w:sz w:val="24"/>
          <w:szCs w:val="24"/>
        </w:rPr>
        <w:t>The period of enrollment in the program is one year.  Cardholders must re-enroll each year by their one-year anniversary date or enrollment will be terminated.</w:t>
      </w:r>
    </w:p>
    <w:sectPr w:rsidR="001570CE" w:rsidRPr="00AA1D3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1CCF">
      <w:r>
        <w:separator/>
      </w:r>
    </w:p>
  </w:endnote>
  <w:endnote w:type="continuationSeparator" w:id="0">
    <w:p w:rsidR="00000000" w:rsidRDefault="0016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1CCF">
      <w:r>
        <w:separator/>
      </w:r>
    </w:p>
  </w:footnote>
  <w:footnote w:type="continuationSeparator" w:id="0">
    <w:p w:rsidR="00000000" w:rsidRDefault="0016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508"/>
    <w:rsid w:val="00061FD4"/>
    <w:rsid w:val="000D225F"/>
    <w:rsid w:val="00136B47"/>
    <w:rsid w:val="00150267"/>
    <w:rsid w:val="001570CE"/>
    <w:rsid w:val="00161CC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2F5D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30B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C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C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