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40" w:rsidRPr="00C05E40" w:rsidRDefault="00C05E40" w:rsidP="00C05E40">
      <w:pPr>
        <w:rPr>
          <w:sz w:val="24"/>
          <w:szCs w:val="24"/>
        </w:rPr>
      </w:pPr>
      <w:bookmarkStart w:id="0" w:name="_GoBack"/>
      <w:bookmarkEnd w:id="0"/>
    </w:p>
    <w:p w:rsidR="00C05E40" w:rsidRPr="00C05E40" w:rsidRDefault="00C05E40" w:rsidP="00C05E40">
      <w:pPr>
        <w:rPr>
          <w:b/>
          <w:sz w:val="24"/>
          <w:szCs w:val="24"/>
        </w:rPr>
      </w:pPr>
      <w:r w:rsidRPr="00C05E40">
        <w:rPr>
          <w:b/>
          <w:sz w:val="24"/>
          <w:szCs w:val="24"/>
        </w:rPr>
        <w:t xml:space="preserve">Section </w:t>
      </w:r>
      <w:proofErr w:type="gramStart"/>
      <w:r w:rsidRPr="00C05E40">
        <w:rPr>
          <w:b/>
          <w:sz w:val="24"/>
          <w:szCs w:val="24"/>
        </w:rPr>
        <w:t>126.10  Purpose</w:t>
      </w:r>
      <w:proofErr w:type="gramEnd"/>
    </w:p>
    <w:p w:rsidR="00C05E40" w:rsidRPr="00C05E40" w:rsidRDefault="00C05E40" w:rsidP="00C05E40">
      <w:pPr>
        <w:rPr>
          <w:sz w:val="24"/>
          <w:szCs w:val="24"/>
        </w:rPr>
      </w:pPr>
    </w:p>
    <w:p w:rsidR="00C05E40" w:rsidRPr="00C05E40" w:rsidRDefault="00C05E40" w:rsidP="00C05E40">
      <w:pPr>
        <w:rPr>
          <w:sz w:val="24"/>
          <w:szCs w:val="24"/>
        </w:rPr>
      </w:pPr>
      <w:r w:rsidRPr="00C05E40">
        <w:rPr>
          <w:sz w:val="24"/>
          <w:szCs w:val="24"/>
        </w:rPr>
        <w:t xml:space="preserve">This Part implements the Illinois Prescription Drug Discount Program, also known as the Illinois Rx Buying Club, to enable </w:t>
      </w:r>
      <w:smartTag w:uri="urn:schemas-microsoft-com:office:smarttags" w:element="State">
        <w:smartTag w:uri="urn:schemas-microsoft-com:office:smarttags" w:element="place">
          <w:r w:rsidRPr="00C05E40">
            <w:rPr>
              <w:sz w:val="24"/>
              <w:szCs w:val="24"/>
            </w:rPr>
            <w:t>Illinois</w:t>
          </w:r>
        </w:smartTag>
      </w:smartTag>
      <w:r w:rsidRPr="00C05E40">
        <w:rPr>
          <w:sz w:val="24"/>
          <w:szCs w:val="24"/>
        </w:rPr>
        <w:t xml:space="preserve"> citizens to purchase prescription drugs at discounted prices.</w:t>
      </w:r>
    </w:p>
    <w:sectPr w:rsidR="00C05E40" w:rsidRPr="00C05E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3A04">
      <w:r>
        <w:separator/>
      </w:r>
    </w:p>
  </w:endnote>
  <w:endnote w:type="continuationSeparator" w:id="0">
    <w:p w:rsidR="00000000" w:rsidRDefault="00F9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3A04">
      <w:r>
        <w:separator/>
      </w:r>
    </w:p>
  </w:footnote>
  <w:footnote w:type="continuationSeparator" w:id="0">
    <w:p w:rsidR="00000000" w:rsidRDefault="00F9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2C3B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1CB2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5E40"/>
    <w:rsid w:val="00C3260A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93A0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4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4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