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BD8" w:rsidRDefault="00976BD8" w:rsidP="00976BD8">
      <w:pPr>
        <w:widowControl w:val="0"/>
        <w:autoSpaceDE w:val="0"/>
        <w:autoSpaceDN w:val="0"/>
        <w:adjustRightInd w:val="0"/>
      </w:pPr>
    </w:p>
    <w:p w:rsidR="00976BD8" w:rsidRDefault="00976BD8" w:rsidP="00976BD8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125.200  Eligibility for Children's Health Insurance Program</w:t>
      </w:r>
      <w:r>
        <w:t xml:space="preserve"> </w:t>
      </w:r>
    </w:p>
    <w:p w:rsidR="009A2B03" w:rsidRDefault="009A2B03" w:rsidP="00976BD8">
      <w:pPr>
        <w:widowControl w:val="0"/>
        <w:autoSpaceDE w:val="0"/>
        <w:autoSpaceDN w:val="0"/>
        <w:adjustRightInd w:val="0"/>
      </w:pPr>
    </w:p>
    <w:p w:rsidR="00976BD8" w:rsidRDefault="003B7BF6" w:rsidP="00976BD8">
      <w:pPr>
        <w:widowControl w:val="0"/>
        <w:autoSpaceDE w:val="0"/>
        <w:autoSpaceDN w:val="0"/>
        <w:adjustRightInd w:val="0"/>
      </w:pPr>
      <w:r>
        <w:t>Effective July 1, 201</w:t>
      </w:r>
      <w:r w:rsidR="009C46B7">
        <w:t>2</w:t>
      </w:r>
      <w:r w:rsidR="004A5DD4">
        <w:t>,</w:t>
      </w:r>
      <w:r>
        <w:t xml:space="preserve"> </w:t>
      </w:r>
      <w:r w:rsidR="004A5DD4">
        <w:t>a</w:t>
      </w:r>
      <w:r w:rsidR="00976BD8">
        <w:t xml:space="preserve"> child may be eligible under the Program provided that all of the following eligibility criteria are met: </w:t>
      </w:r>
    </w:p>
    <w:p w:rsidR="00F427C3" w:rsidRDefault="00F427C3" w:rsidP="00976BD8">
      <w:pPr>
        <w:widowControl w:val="0"/>
        <w:autoSpaceDE w:val="0"/>
        <w:autoSpaceDN w:val="0"/>
        <w:adjustRightInd w:val="0"/>
      </w:pPr>
    </w:p>
    <w:p w:rsidR="00976BD8" w:rsidRDefault="00976BD8" w:rsidP="00976BD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child </w:t>
      </w:r>
      <w:r w:rsidR="00544D60">
        <w:t xml:space="preserve"> </w:t>
      </w:r>
      <w:r>
        <w:t>is not eligible for Medical Assistance</w:t>
      </w:r>
      <w:r w:rsidR="00200F05">
        <w:t>,</w:t>
      </w:r>
      <w:r w:rsidR="00544D60">
        <w:t xml:space="preserve"> including </w:t>
      </w:r>
      <w:r w:rsidR="00200F05">
        <w:t>89 Ill. Adm. Code</w:t>
      </w:r>
      <w:r w:rsidR="00544D60">
        <w:t xml:space="preserve"> 120</w:t>
      </w:r>
      <w:r>
        <w:t xml:space="preserve">. </w:t>
      </w:r>
    </w:p>
    <w:p w:rsidR="00F427C3" w:rsidRDefault="00F427C3" w:rsidP="00976BD8">
      <w:pPr>
        <w:widowControl w:val="0"/>
        <w:autoSpaceDE w:val="0"/>
        <w:autoSpaceDN w:val="0"/>
        <w:adjustRightInd w:val="0"/>
        <w:ind w:left="1440" w:hanging="720"/>
      </w:pPr>
    </w:p>
    <w:p w:rsidR="00976BD8" w:rsidRDefault="00976BD8" w:rsidP="00976BD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child is under 19 years of age. </w:t>
      </w:r>
    </w:p>
    <w:p w:rsidR="00F427C3" w:rsidRDefault="00F427C3" w:rsidP="00976BD8">
      <w:pPr>
        <w:widowControl w:val="0"/>
        <w:autoSpaceDE w:val="0"/>
        <w:autoSpaceDN w:val="0"/>
        <w:adjustRightInd w:val="0"/>
        <w:ind w:left="1440" w:hanging="720"/>
      </w:pPr>
    </w:p>
    <w:p w:rsidR="00976BD8" w:rsidRDefault="00544D60" w:rsidP="008D4E2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34151A">
        <w:t>Effective October 1, 2013, a</w:t>
      </w:r>
      <w:r w:rsidR="00976BD8">
        <w:t xml:space="preserve"> child is a member of a </w:t>
      </w:r>
      <w:r w:rsidR="00F9688B">
        <w:t>family</w:t>
      </w:r>
      <w:r w:rsidR="00976BD8">
        <w:t xml:space="preserve"> whose monthly countable income is above 133</w:t>
      </w:r>
      <w:r w:rsidR="008D4E22">
        <w:t>%</w:t>
      </w:r>
      <w:r w:rsidR="00976BD8">
        <w:t xml:space="preserve"> of </w:t>
      </w:r>
      <w:r w:rsidR="008D4E22">
        <w:t>FPL</w:t>
      </w:r>
      <w:r w:rsidR="00976BD8">
        <w:t xml:space="preserve"> and at or below </w:t>
      </w:r>
      <w:r w:rsidR="004B0B74">
        <w:t>200</w:t>
      </w:r>
      <w:r w:rsidR="008D4E22">
        <w:t>%</w:t>
      </w:r>
      <w:r w:rsidR="00976BD8">
        <w:t xml:space="preserve"> of </w:t>
      </w:r>
      <w:r w:rsidR="008D4E22">
        <w:t>FPL</w:t>
      </w:r>
      <w:r w:rsidR="00861231">
        <w:t xml:space="preserve"> as determined using the MAGI methodology</w:t>
      </w:r>
      <w:r w:rsidR="00976BD8">
        <w:t xml:space="preserve">. </w:t>
      </w:r>
    </w:p>
    <w:p w:rsidR="00544D60" w:rsidRDefault="00544D60" w:rsidP="00976BD8">
      <w:pPr>
        <w:widowControl w:val="0"/>
        <w:autoSpaceDE w:val="0"/>
        <w:autoSpaceDN w:val="0"/>
        <w:adjustRightInd w:val="0"/>
        <w:ind w:left="1440" w:hanging="720"/>
      </w:pPr>
    </w:p>
    <w:p w:rsidR="00976BD8" w:rsidRDefault="00976BD8" w:rsidP="00976BD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544D60">
        <w:t>individual</w:t>
      </w:r>
      <w:r>
        <w:t xml:space="preserve"> is a resident of the State of Illinois. </w:t>
      </w:r>
    </w:p>
    <w:p w:rsidR="00F427C3" w:rsidRDefault="00F427C3" w:rsidP="00976BD8">
      <w:pPr>
        <w:widowControl w:val="0"/>
        <w:autoSpaceDE w:val="0"/>
        <w:autoSpaceDN w:val="0"/>
        <w:adjustRightInd w:val="0"/>
        <w:ind w:left="1440" w:hanging="720"/>
      </w:pPr>
    </w:p>
    <w:p w:rsidR="00976BD8" w:rsidRDefault="00976BD8" w:rsidP="00976BD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The </w:t>
      </w:r>
      <w:r w:rsidR="00544D60">
        <w:t>individual</w:t>
      </w:r>
      <w:r>
        <w:t xml:space="preserve"> is either a United States citizen or included in one of the following categories of non-citizens: </w:t>
      </w:r>
    </w:p>
    <w:p w:rsidR="00F427C3" w:rsidRDefault="00F427C3" w:rsidP="00976BD8">
      <w:pPr>
        <w:widowControl w:val="0"/>
        <w:autoSpaceDE w:val="0"/>
        <w:autoSpaceDN w:val="0"/>
        <w:adjustRightInd w:val="0"/>
        <w:ind w:left="2160" w:hanging="720"/>
      </w:pPr>
    </w:p>
    <w:p w:rsidR="00976BD8" w:rsidRDefault="00976BD8" w:rsidP="00976BD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544D60" w:rsidRPr="00544D60">
        <w:t>United States veteran</w:t>
      </w:r>
      <w:r w:rsidR="00563F81">
        <w:t>s</w:t>
      </w:r>
      <w:r w:rsidR="00544D60" w:rsidRPr="00544D60">
        <w:t xml:space="preserve"> honorably discharged </w:t>
      </w:r>
      <w:r w:rsidR="00143E3F">
        <w:t>or</w:t>
      </w:r>
      <w:r w:rsidR="00544D60" w:rsidRPr="00544D60">
        <w:t xml:space="preserve"> individual</w:t>
      </w:r>
      <w:r w:rsidR="00563F81">
        <w:t>s</w:t>
      </w:r>
      <w:r w:rsidR="00544D60" w:rsidRPr="00544D60">
        <w:t xml:space="preserve"> on active military duty, </w:t>
      </w:r>
      <w:r w:rsidR="00143E3F">
        <w:t xml:space="preserve">or </w:t>
      </w:r>
      <w:r w:rsidR="00544D60" w:rsidRPr="00544D60">
        <w:t xml:space="preserve">the spouse </w:t>
      </w:r>
      <w:r w:rsidR="002579AE">
        <w:t xml:space="preserve">or </w:t>
      </w:r>
      <w:r w:rsidR="00544D60" w:rsidRPr="00544D60">
        <w:t xml:space="preserve">unmarried dependent children of </w:t>
      </w:r>
      <w:r w:rsidR="008D4E22">
        <w:t>those</w:t>
      </w:r>
      <w:r w:rsidR="00544D60" w:rsidRPr="00544D60">
        <w:t xml:space="preserve"> person</w:t>
      </w:r>
      <w:r w:rsidR="00563F81">
        <w:t>s</w:t>
      </w:r>
      <w:r w:rsidR="00544D60" w:rsidRPr="00544D60">
        <w:t>.</w:t>
      </w:r>
      <w:r>
        <w:t xml:space="preserve"> </w:t>
      </w:r>
    </w:p>
    <w:p w:rsidR="00F427C3" w:rsidRDefault="00F427C3" w:rsidP="00976BD8">
      <w:pPr>
        <w:widowControl w:val="0"/>
        <w:autoSpaceDE w:val="0"/>
        <w:autoSpaceDN w:val="0"/>
        <w:adjustRightInd w:val="0"/>
        <w:ind w:left="2160" w:hanging="720"/>
      </w:pPr>
    </w:p>
    <w:p w:rsidR="00976BD8" w:rsidRDefault="00976BD8" w:rsidP="00976BD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Refugees under </w:t>
      </w:r>
      <w:r w:rsidR="008F41C9">
        <w:t>section</w:t>
      </w:r>
      <w:r>
        <w:t xml:space="preserve"> 207 of the Immigration and Nationality Act</w:t>
      </w:r>
      <w:r w:rsidR="007C6398">
        <w:t xml:space="preserve"> </w:t>
      </w:r>
      <w:r w:rsidR="00DD466A">
        <w:t>(</w:t>
      </w:r>
      <w:r w:rsidR="007C6398">
        <w:t xml:space="preserve">8 </w:t>
      </w:r>
      <w:r w:rsidR="00DD466A">
        <w:t>U</w:t>
      </w:r>
      <w:r w:rsidR="007C6398">
        <w:t>SC 1157</w:t>
      </w:r>
      <w:r w:rsidR="00DD466A">
        <w:t>)</w:t>
      </w:r>
      <w:r>
        <w:t xml:space="preserve">. </w:t>
      </w:r>
    </w:p>
    <w:p w:rsidR="00F427C3" w:rsidRDefault="00F427C3" w:rsidP="00976BD8">
      <w:pPr>
        <w:widowControl w:val="0"/>
        <w:autoSpaceDE w:val="0"/>
        <w:autoSpaceDN w:val="0"/>
        <w:adjustRightInd w:val="0"/>
        <w:ind w:left="2160" w:hanging="720"/>
      </w:pPr>
    </w:p>
    <w:p w:rsidR="00976BD8" w:rsidRDefault="00976BD8" w:rsidP="00976BD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Asylees under </w:t>
      </w:r>
      <w:r w:rsidR="008F41C9">
        <w:t>section</w:t>
      </w:r>
      <w:r>
        <w:t xml:space="preserve"> 208 of the Immigration and Nationality Act. </w:t>
      </w:r>
    </w:p>
    <w:p w:rsidR="00F427C3" w:rsidRDefault="00F427C3" w:rsidP="00976BD8">
      <w:pPr>
        <w:widowControl w:val="0"/>
        <w:autoSpaceDE w:val="0"/>
        <w:autoSpaceDN w:val="0"/>
        <w:adjustRightInd w:val="0"/>
        <w:ind w:left="2160" w:hanging="720"/>
      </w:pPr>
    </w:p>
    <w:p w:rsidR="00976BD8" w:rsidRDefault="00976BD8" w:rsidP="00976BD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="00544D60">
        <w:t>Individuals</w:t>
      </w:r>
      <w:r>
        <w:t xml:space="preserve"> for whom deportation has been withheld under </w:t>
      </w:r>
      <w:r w:rsidR="008F41C9">
        <w:t>section</w:t>
      </w:r>
      <w:r>
        <w:t xml:space="preserve"> 243(h) of the Immigration and Nationality Act. </w:t>
      </w:r>
    </w:p>
    <w:p w:rsidR="00F427C3" w:rsidRDefault="00F427C3" w:rsidP="00976BD8">
      <w:pPr>
        <w:widowControl w:val="0"/>
        <w:autoSpaceDE w:val="0"/>
        <w:autoSpaceDN w:val="0"/>
        <w:adjustRightInd w:val="0"/>
        <w:ind w:left="2160" w:hanging="720"/>
      </w:pPr>
    </w:p>
    <w:p w:rsidR="00976BD8" w:rsidRDefault="00976BD8" w:rsidP="00976BD8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="00544D60">
        <w:t>Individuals</w:t>
      </w:r>
      <w:r>
        <w:t xml:space="preserve"> granted conditional entry under </w:t>
      </w:r>
      <w:r w:rsidR="008F41C9">
        <w:t>section</w:t>
      </w:r>
      <w:r>
        <w:t xml:space="preserve"> 203(a)(7) of the Immigration and Nationality Act as in effect prior to April 1, 1980. </w:t>
      </w:r>
    </w:p>
    <w:p w:rsidR="00F427C3" w:rsidRDefault="00F427C3" w:rsidP="00976BD8">
      <w:pPr>
        <w:widowControl w:val="0"/>
        <w:autoSpaceDE w:val="0"/>
        <w:autoSpaceDN w:val="0"/>
        <w:adjustRightInd w:val="0"/>
        <w:ind w:left="2160" w:hanging="720"/>
      </w:pPr>
    </w:p>
    <w:p w:rsidR="00976BD8" w:rsidRDefault="00976BD8" w:rsidP="00976BD8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 w:rsidR="00544D60">
        <w:t>Individuals</w:t>
      </w:r>
      <w:r>
        <w:t xml:space="preserve"> lawfully admitted for permanent residence under the Immigration and Nationality Act. </w:t>
      </w:r>
    </w:p>
    <w:p w:rsidR="00F427C3" w:rsidRDefault="00F427C3" w:rsidP="00976BD8">
      <w:pPr>
        <w:widowControl w:val="0"/>
        <w:autoSpaceDE w:val="0"/>
        <w:autoSpaceDN w:val="0"/>
        <w:adjustRightInd w:val="0"/>
        <w:ind w:left="2160" w:hanging="720"/>
      </w:pPr>
    </w:p>
    <w:p w:rsidR="00976BD8" w:rsidRDefault="00976BD8" w:rsidP="00976BD8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Parolees, for at least one year, under </w:t>
      </w:r>
      <w:r w:rsidR="008F41C9">
        <w:t>section</w:t>
      </w:r>
      <w:r>
        <w:t xml:space="preserve"> 212(d)(5) of the Immigration and Nationality Act. </w:t>
      </w:r>
    </w:p>
    <w:p w:rsidR="00544D60" w:rsidRDefault="00544D60" w:rsidP="00976BD8">
      <w:pPr>
        <w:widowControl w:val="0"/>
        <w:autoSpaceDE w:val="0"/>
        <w:autoSpaceDN w:val="0"/>
        <w:adjustRightInd w:val="0"/>
        <w:ind w:left="2160" w:hanging="720"/>
      </w:pPr>
    </w:p>
    <w:p w:rsidR="00544D60" w:rsidRPr="00544D60" w:rsidRDefault="00544D60" w:rsidP="00544D60">
      <w:pPr>
        <w:ind w:left="2160" w:hanging="720"/>
      </w:pPr>
      <w:r w:rsidRPr="00544D60">
        <w:t>8)</w:t>
      </w:r>
      <w:r>
        <w:tab/>
      </w:r>
      <w:r w:rsidRPr="00544D60">
        <w:t>Nationals of Cuba or Haiti.</w:t>
      </w:r>
    </w:p>
    <w:p w:rsidR="00544D60" w:rsidRPr="00544D60" w:rsidRDefault="00544D60" w:rsidP="00544D60">
      <w:pPr>
        <w:ind w:left="2160" w:hanging="720"/>
      </w:pPr>
    </w:p>
    <w:p w:rsidR="00544D60" w:rsidRPr="00544D60" w:rsidRDefault="00544D60" w:rsidP="00544D60">
      <w:pPr>
        <w:ind w:left="2160" w:hanging="720"/>
      </w:pPr>
      <w:r w:rsidRPr="00544D60">
        <w:t>9)</w:t>
      </w:r>
      <w:r>
        <w:tab/>
      </w:r>
      <w:r w:rsidRPr="00544D60">
        <w:t>Individuals identified by the Federal Office of Refugee Resettlement (ORR) as victims of trafficking.</w:t>
      </w:r>
    </w:p>
    <w:p w:rsidR="00544D60" w:rsidRPr="00544D60" w:rsidRDefault="00544D60" w:rsidP="00544D60">
      <w:pPr>
        <w:ind w:left="2160" w:hanging="720"/>
      </w:pPr>
    </w:p>
    <w:p w:rsidR="00544D60" w:rsidRPr="00544D60" w:rsidRDefault="00544D60" w:rsidP="00544D60">
      <w:pPr>
        <w:ind w:left="2160" w:hanging="828"/>
      </w:pPr>
      <w:r w:rsidRPr="00544D60">
        <w:t>10)</w:t>
      </w:r>
      <w:r>
        <w:tab/>
      </w:r>
      <w:r w:rsidRPr="00544D60">
        <w:t>Amerasians from Vietnam.</w:t>
      </w:r>
    </w:p>
    <w:p w:rsidR="00544D60" w:rsidRPr="00544D60" w:rsidRDefault="00544D60" w:rsidP="00544D60">
      <w:pPr>
        <w:ind w:left="2160" w:hanging="828"/>
      </w:pPr>
    </w:p>
    <w:p w:rsidR="00544D60" w:rsidRPr="00544D60" w:rsidRDefault="00544D60" w:rsidP="00544D60">
      <w:pPr>
        <w:ind w:left="2160" w:hanging="828"/>
      </w:pPr>
      <w:r w:rsidRPr="00544D60">
        <w:t>11)</w:t>
      </w:r>
      <w:r>
        <w:tab/>
      </w:r>
      <w:r w:rsidRPr="00544D60">
        <w:t>Members of the Hmong or Highland Laotian tribe when the tribe helped United States personnel by taking part in military or rescue operation</w:t>
      </w:r>
      <w:r w:rsidR="00143E3F">
        <w:t>s</w:t>
      </w:r>
      <w:r w:rsidRPr="00544D60">
        <w:t>.</w:t>
      </w:r>
    </w:p>
    <w:p w:rsidR="00544D60" w:rsidRPr="00544D60" w:rsidRDefault="00544D60" w:rsidP="00544D60">
      <w:pPr>
        <w:ind w:left="2160" w:hanging="828"/>
      </w:pPr>
    </w:p>
    <w:p w:rsidR="00544D60" w:rsidRPr="00544D60" w:rsidRDefault="00544D60" w:rsidP="00544D60">
      <w:pPr>
        <w:ind w:left="2160" w:hanging="828"/>
      </w:pPr>
      <w:r w:rsidRPr="00544D60">
        <w:t>12)</w:t>
      </w:r>
      <w:r>
        <w:tab/>
      </w:r>
      <w:r w:rsidRPr="00544D60">
        <w:t>American Indians born in Canada.</w:t>
      </w:r>
    </w:p>
    <w:p w:rsidR="00544D60" w:rsidRPr="00544D60" w:rsidRDefault="00544D60" w:rsidP="00544D60">
      <w:pPr>
        <w:ind w:left="2160" w:hanging="828"/>
      </w:pPr>
    </w:p>
    <w:p w:rsidR="00544D60" w:rsidRPr="00544D60" w:rsidRDefault="00544D60" w:rsidP="00544D60">
      <w:pPr>
        <w:ind w:left="2160" w:hanging="828"/>
      </w:pPr>
      <w:r w:rsidRPr="00544D60">
        <w:t>13)</w:t>
      </w:r>
      <w:r>
        <w:tab/>
      </w:r>
      <w:r w:rsidRPr="00544D60">
        <w:t xml:space="preserve">Individuals who are a spouse, widow or child of a United States citizen or a spouse or a child or a legal permanent resident (LPR) who have been battered or subjected to extreme cruelty by the United States citizen or LPR or a member of that relative's family who lived with them, who no longer live with the abuser or plan to live separately within one month </w:t>
      </w:r>
      <w:r w:rsidR="00563F81">
        <w:t xml:space="preserve">after </w:t>
      </w:r>
      <w:r w:rsidRPr="00544D60">
        <w:t>assistance and whose need for assistance is due, at least in part, to the abuse.</w:t>
      </w:r>
    </w:p>
    <w:p w:rsidR="00F427C3" w:rsidRDefault="00F427C3" w:rsidP="00976BD8">
      <w:pPr>
        <w:widowControl w:val="0"/>
        <w:autoSpaceDE w:val="0"/>
        <w:autoSpaceDN w:val="0"/>
        <w:adjustRightInd w:val="0"/>
        <w:ind w:left="1440" w:hanging="720"/>
      </w:pPr>
    </w:p>
    <w:p w:rsidR="0034151A" w:rsidRDefault="00976BD8" w:rsidP="00976BD8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</w:t>
      </w:r>
      <w:r w:rsidR="00544D60">
        <w:t>individual's</w:t>
      </w:r>
      <w:r>
        <w:t xml:space="preserve"> Social Security Number (SSN) is provided to the Department or</w:t>
      </w:r>
      <w:r w:rsidR="007C6398">
        <w:t>,</w:t>
      </w:r>
      <w:r>
        <w:t xml:space="preserve"> if it has not been issued or is not known, proof that application has been made for an SSN is provided.</w:t>
      </w:r>
    </w:p>
    <w:p w:rsidR="00976BD8" w:rsidRDefault="00976BD8" w:rsidP="008C1BA0">
      <w:pPr>
        <w:ind w:left="720"/>
      </w:pPr>
      <w:r>
        <w:t xml:space="preserve"> </w:t>
      </w:r>
    </w:p>
    <w:p w:rsidR="00976BD8" w:rsidRDefault="009A2B03" w:rsidP="008C1BA0">
      <w:pPr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 w:rsidR="00777114">
        <w:t>18451</w:t>
      </w:r>
      <w:r w:rsidRPr="00D55B37">
        <w:t xml:space="preserve">, effective </w:t>
      </w:r>
      <w:bookmarkStart w:id="0" w:name="_GoBack"/>
      <w:r w:rsidR="00777114">
        <w:t>August 19, 2014</w:t>
      </w:r>
      <w:bookmarkEnd w:id="0"/>
      <w:r w:rsidR="009C2EAC">
        <w:t>)</w:t>
      </w:r>
    </w:p>
    <w:sectPr w:rsidR="00976BD8" w:rsidSect="00976B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76BD8"/>
    <w:rsid w:val="000D6150"/>
    <w:rsid w:val="00143E3F"/>
    <w:rsid w:val="001C3F44"/>
    <w:rsid w:val="001D2D72"/>
    <w:rsid w:val="00200F05"/>
    <w:rsid w:val="00201F21"/>
    <w:rsid w:val="002579AE"/>
    <w:rsid w:val="0034151A"/>
    <w:rsid w:val="00384F61"/>
    <w:rsid w:val="003B7BF6"/>
    <w:rsid w:val="004A5DD4"/>
    <w:rsid w:val="004B0B74"/>
    <w:rsid w:val="00544D60"/>
    <w:rsid w:val="00563F81"/>
    <w:rsid w:val="005C3366"/>
    <w:rsid w:val="005C573B"/>
    <w:rsid w:val="007517FB"/>
    <w:rsid w:val="00777114"/>
    <w:rsid w:val="007C6398"/>
    <w:rsid w:val="008010C7"/>
    <w:rsid w:val="00857029"/>
    <w:rsid w:val="00861231"/>
    <w:rsid w:val="008C1BA0"/>
    <w:rsid w:val="008D4E22"/>
    <w:rsid w:val="008F41C9"/>
    <w:rsid w:val="008F5D60"/>
    <w:rsid w:val="00976BD8"/>
    <w:rsid w:val="009A2B03"/>
    <w:rsid w:val="009C2EAC"/>
    <w:rsid w:val="009C46B7"/>
    <w:rsid w:val="00A509AB"/>
    <w:rsid w:val="00B25D03"/>
    <w:rsid w:val="00BB5350"/>
    <w:rsid w:val="00BF05B9"/>
    <w:rsid w:val="00BF49B7"/>
    <w:rsid w:val="00C25D9A"/>
    <w:rsid w:val="00CF53A3"/>
    <w:rsid w:val="00D441BF"/>
    <w:rsid w:val="00D740A9"/>
    <w:rsid w:val="00DD466A"/>
    <w:rsid w:val="00F427C3"/>
    <w:rsid w:val="00F9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8962387-8EE3-4104-9FCB-99305BD08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B0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125</vt:lpstr>
    </vt:vector>
  </TitlesOfParts>
  <Company>State of Illinois</Company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125</dc:title>
  <dc:subject/>
  <dc:creator>Illinois General Assembly</dc:creator>
  <cp:keywords/>
  <dc:description/>
  <cp:lastModifiedBy>King, Melissa A.</cp:lastModifiedBy>
  <cp:revision>3</cp:revision>
  <dcterms:created xsi:type="dcterms:W3CDTF">2014-07-21T18:15:00Z</dcterms:created>
  <dcterms:modified xsi:type="dcterms:W3CDTF">2014-08-29T19:37:00Z</dcterms:modified>
</cp:coreProperties>
</file>