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35" w:rsidRDefault="00094835" w:rsidP="000948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4835" w:rsidRDefault="00094835" w:rsidP="000948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121.150  Definition of Intentional Violation of the Program</w:t>
      </w:r>
      <w:r>
        <w:t xml:space="preserve"> </w:t>
      </w:r>
    </w:p>
    <w:p w:rsidR="00094835" w:rsidRDefault="00094835" w:rsidP="00094835">
      <w:pPr>
        <w:widowControl w:val="0"/>
        <w:autoSpaceDE w:val="0"/>
        <w:autoSpaceDN w:val="0"/>
        <w:adjustRightInd w:val="0"/>
      </w:pPr>
    </w:p>
    <w:p w:rsidR="00094835" w:rsidRDefault="00094835" w:rsidP="00094835">
      <w:pPr>
        <w:widowControl w:val="0"/>
        <w:autoSpaceDE w:val="0"/>
        <w:autoSpaceDN w:val="0"/>
        <w:adjustRightInd w:val="0"/>
      </w:pPr>
      <w:r>
        <w:t xml:space="preserve">Intentional violation of </w:t>
      </w:r>
      <w:r w:rsidR="00AF29AB">
        <w:t>SNAP</w:t>
      </w:r>
      <w:r>
        <w:t xml:space="preserve"> occurs when an individual intentionally: </w:t>
      </w:r>
    </w:p>
    <w:p w:rsidR="009B4E37" w:rsidRDefault="009B4E37" w:rsidP="00094835">
      <w:pPr>
        <w:widowControl w:val="0"/>
        <w:autoSpaceDE w:val="0"/>
        <w:autoSpaceDN w:val="0"/>
        <w:adjustRightInd w:val="0"/>
      </w:pPr>
    </w:p>
    <w:p w:rsidR="00094835" w:rsidRDefault="00094835" w:rsidP="0009483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Makes a false or misleading statement. </w:t>
      </w:r>
    </w:p>
    <w:p w:rsidR="009B4E37" w:rsidRDefault="009B4E37" w:rsidP="00094835">
      <w:pPr>
        <w:widowControl w:val="0"/>
        <w:autoSpaceDE w:val="0"/>
        <w:autoSpaceDN w:val="0"/>
        <w:adjustRightInd w:val="0"/>
        <w:ind w:left="1440" w:hanging="720"/>
      </w:pPr>
    </w:p>
    <w:p w:rsidR="00094835" w:rsidRDefault="00094835" w:rsidP="0009483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Misrepresents, conceals or </w:t>
      </w:r>
      <w:r w:rsidR="009D7DA3">
        <w:t>withholds</w:t>
      </w:r>
      <w:r>
        <w:t xml:space="preserve"> facts, or </w:t>
      </w:r>
      <w:r w:rsidR="00400F0C">
        <w:t>commits</w:t>
      </w:r>
      <w:r>
        <w:t xml:space="preserve"> any act that constitutes a violation of the Food </w:t>
      </w:r>
      <w:r w:rsidR="009D7DA3">
        <w:t>and Nutrition Act of 2008</w:t>
      </w:r>
      <w:r>
        <w:t xml:space="preserve">, </w:t>
      </w:r>
      <w:r w:rsidR="00AF29AB">
        <w:t>SNAP</w:t>
      </w:r>
      <w:r>
        <w:t xml:space="preserve"> regulations, or any </w:t>
      </w:r>
      <w:r w:rsidR="00AF29AB">
        <w:t>State</w:t>
      </w:r>
      <w:r>
        <w:t xml:space="preserve"> statute regarding the use, presentation, transfer, acquisition, receipt, or possession of </w:t>
      </w:r>
      <w:r w:rsidR="00AF29AB">
        <w:t>SNAP</w:t>
      </w:r>
      <w:r>
        <w:t xml:space="preserve"> </w:t>
      </w:r>
      <w:r w:rsidR="009D7DA3">
        <w:t>benefits</w:t>
      </w:r>
      <w:r>
        <w:t xml:space="preserve">. </w:t>
      </w:r>
    </w:p>
    <w:p w:rsidR="00094835" w:rsidRDefault="00094835" w:rsidP="00094835">
      <w:pPr>
        <w:widowControl w:val="0"/>
        <w:autoSpaceDE w:val="0"/>
        <w:autoSpaceDN w:val="0"/>
        <w:adjustRightInd w:val="0"/>
        <w:ind w:left="1440" w:hanging="720"/>
      </w:pPr>
    </w:p>
    <w:p w:rsidR="008F3255" w:rsidRPr="00D55B37" w:rsidRDefault="008F325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486DA0">
        <w:t>14121</w:t>
      </w:r>
      <w:r w:rsidRPr="00D55B37">
        <w:t xml:space="preserve">, effective </w:t>
      </w:r>
      <w:r w:rsidR="00486DA0">
        <w:t>September 22, 2009</w:t>
      </w:r>
      <w:r w:rsidRPr="00D55B37">
        <w:t>)</w:t>
      </w:r>
    </w:p>
    <w:sectPr w:rsidR="008F3255" w:rsidRPr="00D55B37" w:rsidSect="000948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4835"/>
    <w:rsid w:val="00094835"/>
    <w:rsid w:val="00136973"/>
    <w:rsid w:val="001829AE"/>
    <w:rsid w:val="002A60F6"/>
    <w:rsid w:val="002B7134"/>
    <w:rsid w:val="0033489D"/>
    <w:rsid w:val="00400F0C"/>
    <w:rsid w:val="00486DA0"/>
    <w:rsid w:val="004D1EF7"/>
    <w:rsid w:val="0057391A"/>
    <w:rsid w:val="005C3366"/>
    <w:rsid w:val="008962CA"/>
    <w:rsid w:val="008F3255"/>
    <w:rsid w:val="009B4E37"/>
    <w:rsid w:val="009D7DA3"/>
    <w:rsid w:val="00AF29AB"/>
    <w:rsid w:val="00D3061D"/>
    <w:rsid w:val="00E436F5"/>
    <w:rsid w:val="00FA0F74"/>
    <w:rsid w:val="00FD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43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43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