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868" w:rsidRDefault="00DB6868" w:rsidP="00DB68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6868" w:rsidRDefault="00DB6868" w:rsidP="00DB68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121.30  Unearned Income</w:t>
      </w:r>
      <w:r>
        <w:t xml:space="preserve"> </w:t>
      </w:r>
    </w:p>
    <w:p w:rsidR="00DB6868" w:rsidRDefault="00DB6868" w:rsidP="00DB6868">
      <w:pPr>
        <w:widowControl w:val="0"/>
        <w:autoSpaceDE w:val="0"/>
        <w:autoSpaceDN w:val="0"/>
        <w:adjustRightInd w:val="0"/>
      </w:pPr>
    </w:p>
    <w:p w:rsidR="00DB6868" w:rsidRDefault="00DB6868" w:rsidP="00DB686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All currently available unearned income</w:t>
      </w:r>
      <w:r w:rsidR="0058197E">
        <w:t xml:space="preserve"> that</w:t>
      </w:r>
      <w:r>
        <w:t xml:space="preserve"> is not specified as exempt shall be considered in the determination of eligibility and </w:t>
      </w:r>
      <w:r w:rsidR="003D02E5">
        <w:t xml:space="preserve">benefit amount </w:t>
      </w:r>
      <w:r>
        <w:t xml:space="preserve">for </w:t>
      </w:r>
      <w:r w:rsidR="003D02E5">
        <w:t>SNAP benefits</w:t>
      </w:r>
      <w:r>
        <w:t xml:space="preserve">. </w:t>
      </w:r>
    </w:p>
    <w:p w:rsidR="00620DD5" w:rsidRDefault="00620DD5" w:rsidP="00DB6868">
      <w:pPr>
        <w:widowControl w:val="0"/>
        <w:autoSpaceDE w:val="0"/>
        <w:autoSpaceDN w:val="0"/>
        <w:adjustRightInd w:val="0"/>
        <w:ind w:left="1440" w:hanging="720"/>
      </w:pPr>
    </w:p>
    <w:p w:rsidR="00DB6868" w:rsidRDefault="00DB6868" w:rsidP="00DB686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penalty amount imposed for failure to comply with a federal, State or local welfare cash assistance program requirement is considered available unearned income in the determination of eligibility and </w:t>
      </w:r>
      <w:r w:rsidR="003D02E5">
        <w:t>benefit amount</w:t>
      </w:r>
      <w:r>
        <w:t xml:space="preserve">.  This includes: </w:t>
      </w:r>
    </w:p>
    <w:p w:rsidR="00620DD5" w:rsidRDefault="00620DD5" w:rsidP="00DB6868">
      <w:pPr>
        <w:widowControl w:val="0"/>
        <w:autoSpaceDE w:val="0"/>
        <w:autoSpaceDN w:val="0"/>
        <w:adjustRightInd w:val="0"/>
        <w:ind w:left="2160" w:hanging="720"/>
      </w:pPr>
    </w:p>
    <w:p w:rsidR="00DB6868" w:rsidRDefault="00DB6868" w:rsidP="00DB686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monies recouped under the </w:t>
      </w:r>
      <w:r w:rsidR="003D02E5">
        <w:t>Temporary Assistance for Needy Families</w:t>
      </w:r>
      <w:r>
        <w:t xml:space="preserve"> Program or the </w:t>
      </w:r>
      <w:r w:rsidR="0058197E">
        <w:t>federal</w:t>
      </w:r>
      <w:r>
        <w:t xml:space="preserve"> Supplementary Security Income Program as the result of a conviction for criminal or civil fraud under </w:t>
      </w:r>
      <w:r w:rsidR="0058197E">
        <w:t>Section</w:t>
      </w:r>
      <w:r>
        <w:t xml:space="preserve"> 8A-2 or 8A-7 of the Illinois Public Aid Code [305 ILCS 5/8A-2 or 8A-7]; or </w:t>
      </w:r>
    </w:p>
    <w:p w:rsidR="00620DD5" w:rsidRDefault="00620DD5" w:rsidP="00DB6868">
      <w:pPr>
        <w:widowControl w:val="0"/>
        <w:autoSpaceDE w:val="0"/>
        <w:autoSpaceDN w:val="0"/>
        <w:adjustRightInd w:val="0"/>
        <w:ind w:left="2160" w:hanging="720"/>
      </w:pPr>
    </w:p>
    <w:p w:rsidR="00DB6868" w:rsidRDefault="00DB6868" w:rsidP="00DB686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amount of cash assistance benefits withheld from the household due to a failure to comply with requirements of a federal, State or local welfare cash assistance program. </w:t>
      </w:r>
    </w:p>
    <w:p w:rsidR="00620DD5" w:rsidRDefault="00620DD5" w:rsidP="00DB6868">
      <w:pPr>
        <w:widowControl w:val="0"/>
        <w:autoSpaceDE w:val="0"/>
        <w:autoSpaceDN w:val="0"/>
        <w:adjustRightInd w:val="0"/>
        <w:ind w:left="1440" w:hanging="720"/>
      </w:pPr>
    </w:p>
    <w:p w:rsidR="00DB6868" w:rsidRDefault="00DB6868" w:rsidP="00DB686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Unearned income is all income other than that received in the form of salary for services performed as an employee or profits from self-employment. </w:t>
      </w:r>
    </w:p>
    <w:p w:rsidR="00DB6868" w:rsidRDefault="00DB6868" w:rsidP="00DB6868">
      <w:pPr>
        <w:widowControl w:val="0"/>
        <w:autoSpaceDE w:val="0"/>
        <w:autoSpaceDN w:val="0"/>
        <w:adjustRightInd w:val="0"/>
        <w:ind w:left="1440" w:hanging="720"/>
      </w:pPr>
    </w:p>
    <w:p w:rsidR="003D02E5" w:rsidRPr="00D55B37" w:rsidRDefault="003D02E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5C102B">
        <w:t>4</w:t>
      </w:r>
      <w:r>
        <w:t xml:space="preserve"> I</w:t>
      </w:r>
      <w:r w:rsidRPr="00D55B37">
        <w:t xml:space="preserve">ll. Reg. </w:t>
      </w:r>
      <w:r w:rsidR="0037742B">
        <w:t>7265</w:t>
      </w:r>
      <w:r w:rsidRPr="00D55B37">
        <w:t xml:space="preserve">, effective </w:t>
      </w:r>
      <w:r w:rsidR="0037742B">
        <w:t>May 10, 2010</w:t>
      </w:r>
      <w:r w:rsidRPr="00D55B37">
        <w:t>)</w:t>
      </w:r>
    </w:p>
    <w:sectPr w:rsidR="003D02E5" w:rsidRPr="00D55B37" w:rsidSect="00DB68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6868"/>
    <w:rsid w:val="000E7F85"/>
    <w:rsid w:val="00260465"/>
    <w:rsid w:val="0037742B"/>
    <w:rsid w:val="003D02E5"/>
    <w:rsid w:val="0058197E"/>
    <w:rsid w:val="005C102B"/>
    <w:rsid w:val="005C3366"/>
    <w:rsid w:val="00620DD5"/>
    <w:rsid w:val="00B30B7F"/>
    <w:rsid w:val="00C21176"/>
    <w:rsid w:val="00DB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D02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D0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