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C6D27" w14:textId="77777777" w:rsidR="005A4292" w:rsidRDefault="005A4292" w:rsidP="005A4292"/>
    <w:p w14:paraId="65446096" w14:textId="77777777" w:rsidR="005A4292" w:rsidRPr="005A4292" w:rsidRDefault="005A4292" w:rsidP="005A4292">
      <w:pPr>
        <w:rPr>
          <w:b/>
        </w:rPr>
      </w:pPr>
      <w:r w:rsidRPr="005A4292">
        <w:rPr>
          <w:b/>
        </w:rPr>
        <w:t>Section 120.32</w:t>
      </w:r>
      <w:r w:rsidR="005D6323">
        <w:rPr>
          <w:b/>
        </w:rPr>
        <w:t>8</w:t>
      </w:r>
      <w:r w:rsidRPr="005A4292">
        <w:rPr>
          <w:b/>
        </w:rPr>
        <w:t xml:space="preserve">  Compliance with </w:t>
      </w:r>
      <w:r w:rsidR="005D6323">
        <w:rPr>
          <w:b/>
        </w:rPr>
        <w:t xml:space="preserve">Employment and Work Activity </w:t>
      </w:r>
      <w:r w:rsidRPr="005A4292">
        <w:rPr>
          <w:b/>
        </w:rPr>
        <w:t xml:space="preserve">Requirements </w:t>
      </w:r>
      <w:r w:rsidR="0085470E">
        <w:rPr>
          <w:b/>
        </w:rPr>
        <w:t>(Suspended</w:t>
      </w:r>
      <w:r w:rsidR="005D6323">
        <w:rPr>
          <w:b/>
        </w:rPr>
        <w:t>; Repealed</w:t>
      </w:r>
      <w:r w:rsidR="0085470E">
        <w:rPr>
          <w:b/>
        </w:rPr>
        <w:t>)</w:t>
      </w:r>
    </w:p>
    <w:p w14:paraId="0B3A3828" w14:textId="77777777" w:rsidR="005A4292" w:rsidRPr="00097B76" w:rsidRDefault="005A4292" w:rsidP="00097B76"/>
    <w:p w14:paraId="53890BF4" w14:textId="77777777" w:rsidR="005A4292" w:rsidRPr="00097B76" w:rsidRDefault="005A4292" w:rsidP="00097B76">
      <w:pPr>
        <w:ind w:left="720"/>
      </w:pPr>
      <w:r w:rsidRPr="00097B76">
        <w:t>(Source:  A</w:t>
      </w:r>
      <w:r w:rsidR="004D2BE3" w:rsidRPr="00097B76">
        <w:t>dd</w:t>
      </w:r>
      <w:r w:rsidRPr="00097B76">
        <w:t xml:space="preserve">ed by peremptory rulemaking at 32 Ill. Reg. </w:t>
      </w:r>
      <w:r w:rsidR="005D6323" w:rsidRPr="00097B76">
        <w:t>7212</w:t>
      </w:r>
      <w:r w:rsidRPr="00097B76">
        <w:t xml:space="preserve">, effective </w:t>
      </w:r>
      <w:smartTag w:uri="urn:schemas-microsoft-com:office:smarttags" w:element="date">
        <w:smartTagPr>
          <w:attr w:name="ls" w:val="trans"/>
          <w:attr w:name="Month" w:val="4"/>
          <w:attr w:name="Day" w:val="21"/>
          <w:attr w:name="Year" w:val="2008"/>
        </w:smartTagPr>
        <w:r w:rsidR="005D6323" w:rsidRPr="00097B76">
          <w:t>April 21</w:t>
        </w:r>
        <w:r w:rsidRPr="00097B76">
          <w:t>, 2008</w:t>
        </w:r>
      </w:smartTag>
      <w:r w:rsidR="00612A94" w:rsidRPr="00097B76">
        <w:t xml:space="preserve">; peremptory amendment suspended at 32 Ill. Reg. </w:t>
      </w:r>
      <w:r w:rsidR="005D6323" w:rsidRPr="00097B76">
        <w:t>8450</w:t>
      </w:r>
      <w:r w:rsidR="00612A94" w:rsidRPr="00097B76">
        <w:t xml:space="preserve">, effective </w:t>
      </w:r>
      <w:smartTag w:uri="urn:schemas-microsoft-com:office:smarttags" w:element="date">
        <w:smartTagPr>
          <w:attr w:name="ls" w:val="trans"/>
          <w:attr w:name="Month" w:val="5"/>
          <w:attr w:name="Day" w:val="21"/>
          <w:attr w:name="Year" w:val="2008"/>
        </w:smartTagPr>
        <w:r w:rsidR="005D6323" w:rsidRPr="00097B76">
          <w:t>May 21</w:t>
        </w:r>
        <w:r w:rsidR="00612A94" w:rsidRPr="00097B76">
          <w:t>, 2008</w:t>
        </w:r>
      </w:smartTag>
      <w:r w:rsidR="005D6323" w:rsidRPr="00097B76">
        <w:t xml:space="preserve">; peremptory amendment repealed under Section 5-125 of the Illinois Administrative Procedure Act, effective </w:t>
      </w:r>
      <w:smartTag w:uri="urn:schemas-microsoft-com:office:smarttags" w:element="date">
        <w:smartTagPr>
          <w:attr w:name="ls" w:val="trans"/>
          <w:attr w:name="Month" w:val="11"/>
          <w:attr w:name="Day" w:val="16"/>
          <w:attr w:name="Year" w:val="2008"/>
        </w:smartTagPr>
        <w:r w:rsidR="005D6323" w:rsidRPr="00097B76">
          <w:t>November 16, 2008</w:t>
        </w:r>
      </w:smartTag>
      <w:r w:rsidRPr="00097B76">
        <w:t>)</w:t>
      </w:r>
    </w:p>
    <w:sectPr w:rsidR="005A4292" w:rsidRPr="00097B76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27C6E" w14:textId="77777777" w:rsidR="00532530" w:rsidRDefault="00532530">
      <w:r>
        <w:separator/>
      </w:r>
    </w:p>
  </w:endnote>
  <w:endnote w:type="continuationSeparator" w:id="0">
    <w:p w14:paraId="70DC2D92" w14:textId="77777777" w:rsidR="00532530" w:rsidRDefault="00532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C7D09" w14:textId="77777777" w:rsidR="00532530" w:rsidRDefault="00532530">
      <w:r>
        <w:separator/>
      </w:r>
    </w:p>
  </w:footnote>
  <w:footnote w:type="continuationSeparator" w:id="0">
    <w:p w14:paraId="351222EA" w14:textId="77777777" w:rsidR="00532530" w:rsidRDefault="005325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D77C6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97B76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1E4E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C29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569CA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2BE3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2530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3AF2"/>
    <w:rsid w:val="005948A7"/>
    <w:rsid w:val="005A2494"/>
    <w:rsid w:val="005A4292"/>
    <w:rsid w:val="005A73F7"/>
    <w:rsid w:val="005D35F3"/>
    <w:rsid w:val="005D6323"/>
    <w:rsid w:val="005E03A7"/>
    <w:rsid w:val="005E3D55"/>
    <w:rsid w:val="005F2891"/>
    <w:rsid w:val="00612A94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867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D20FC"/>
    <w:rsid w:val="007D4A40"/>
    <w:rsid w:val="007E5206"/>
    <w:rsid w:val="007F1A7F"/>
    <w:rsid w:val="007F28A2"/>
    <w:rsid w:val="007F3365"/>
    <w:rsid w:val="0080078C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470E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24FE9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12EF"/>
    <w:rsid w:val="00DB2CC7"/>
    <w:rsid w:val="00DB78E4"/>
    <w:rsid w:val="00DC016D"/>
    <w:rsid w:val="00DC5FDC"/>
    <w:rsid w:val="00DD3C9D"/>
    <w:rsid w:val="00DD77C6"/>
    <w:rsid w:val="00DE3439"/>
    <w:rsid w:val="00DF0813"/>
    <w:rsid w:val="00DF25BD"/>
    <w:rsid w:val="00E11728"/>
    <w:rsid w:val="00E16B25"/>
    <w:rsid w:val="00E21CD6"/>
    <w:rsid w:val="00E24167"/>
    <w:rsid w:val="00E24878"/>
    <w:rsid w:val="00E34B29"/>
    <w:rsid w:val="00E36D14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646C"/>
    <w:rsid w:val="00F410DA"/>
    <w:rsid w:val="00F43DEE"/>
    <w:rsid w:val="00F44D59"/>
    <w:rsid w:val="00F46DB5"/>
    <w:rsid w:val="00F50CD3"/>
    <w:rsid w:val="00F51039"/>
    <w:rsid w:val="00F525F7"/>
    <w:rsid w:val="00F714AC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5D54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  <w14:docId w14:val="44CE9EB6"/>
  <w15:docId w15:val="{145E18E6-A414-44F6-B932-2CB389A40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4292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4</cp:revision>
  <dcterms:created xsi:type="dcterms:W3CDTF">2012-06-21T21:02:00Z</dcterms:created>
  <dcterms:modified xsi:type="dcterms:W3CDTF">2025-08-11T13:33:00Z</dcterms:modified>
</cp:coreProperties>
</file>